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39DB7" w14:textId="77777777" w:rsidR="00C96254" w:rsidRDefault="00C96254" w:rsidP="00C96254">
      <w:pPr>
        <w:pStyle w:val="Brezrazmikov"/>
        <w:rPr>
          <w:rStyle w:val="Bodytext2"/>
          <w:rFonts w:ascii="Times New Roman" w:hAnsi="Times New Roman" w:cs="Times New Roman"/>
          <w:b/>
        </w:rPr>
      </w:pPr>
      <w:r>
        <w:rPr>
          <w:noProof/>
          <w:lang w:eastAsia="sl-SI"/>
        </w:rPr>
        <w:drawing>
          <wp:inline distT="0" distB="0" distL="0" distR="0" wp14:anchorId="62B06137" wp14:editId="238E6AC7">
            <wp:extent cx="5760720" cy="9347835"/>
            <wp:effectExtent l="0" t="0" r="0" b="571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9347835"/>
                    </a:xfrm>
                    <a:prstGeom prst="rect">
                      <a:avLst/>
                    </a:prstGeom>
                    <a:noFill/>
                    <a:ln>
                      <a:noFill/>
                    </a:ln>
                  </pic:spPr>
                </pic:pic>
              </a:graphicData>
            </a:graphic>
          </wp:inline>
        </w:drawing>
      </w:r>
    </w:p>
    <w:p w14:paraId="7E16420E" w14:textId="77777777" w:rsidR="00C96254" w:rsidRPr="000D2756" w:rsidRDefault="00C96254" w:rsidP="00C96254">
      <w:pPr>
        <w:pStyle w:val="Brezrazmikov"/>
        <w:rPr>
          <w:rStyle w:val="Bodytext2"/>
          <w:rFonts w:ascii="Times New Roman" w:hAnsi="Times New Roman" w:cs="Times New Roman"/>
          <w:b/>
        </w:rPr>
      </w:pPr>
      <w:r w:rsidRPr="000D2756">
        <w:rPr>
          <w:rStyle w:val="Bodytext2"/>
          <w:rFonts w:ascii="Times New Roman" w:hAnsi="Times New Roman" w:cs="Times New Roman"/>
          <w:b/>
        </w:rPr>
        <w:lastRenderedPageBreak/>
        <w:t xml:space="preserve">FCI Standard Št. </w:t>
      </w:r>
      <w:r>
        <w:rPr>
          <w:rStyle w:val="Bodytext2"/>
          <w:rFonts w:ascii="Times New Roman" w:hAnsi="Times New Roman" w:cs="Times New Roman"/>
          <w:b/>
        </w:rPr>
        <w:t>104</w:t>
      </w:r>
      <w:r w:rsidRPr="000D2756">
        <w:rPr>
          <w:rStyle w:val="Bodytext2"/>
          <w:rFonts w:ascii="Times New Roman" w:hAnsi="Times New Roman" w:cs="Times New Roman"/>
          <w:b/>
        </w:rPr>
        <w:t>/</w:t>
      </w:r>
      <w:r>
        <w:rPr>
          <w:rStyle w:val="Bodytext2"/>
          <w:rFonts w:ascii="Times New Roman" w:hAnsi="Times New Roman" w:cs="Times New Roman"/>
          <w:b/>
        </w:rPr>
        <w:t>12. 3. 1999</w:t>
      </w:r>
      <w:r w:rsidRPr="000D2756">
        <w:rPr>
          <w:rStyle w:val="Bodytext2"/>
          <w:rFonts w:ascii="Times New Roman" w:hAnsi="Times New Roman" w:cs="Times New Roman"/>
          <w:b/>
        </w:rPr>
        <w:t>/</w:t>
      </w:r>
      <w:r>
        <w:rPr>
          <w:rStyle w:val="Bodytext2"/>
          <w:rFonts w:ascii="Times New Roman" w:hAnsi="Times New Roman" w:cs="Times New Roman"/>
          <w:b/>
        </w:rPr>
        <w:t>D</w:t>
      </w:r>
      <w:r w:rsidRPr="000D2756">
        <w:rPr>
          <w:rStyle w:val="Bodytext2"/>
          <w:rFonts w:ascii="Times New Roman" w:hAnsi="Times New Roman" w:cs="Times New Roman"/>
          <w:b/>
        </w:rPr>
        <w:t>.</w:t>
      </w:r>
      <w:r>
        <w:rPr>
          <w:rStyle w:val="Bodytext2"/>
          <w:rFonts w:ascii="Times New Roman" w:hAnsi="Times New Roman" w:cs="Times New Roman"/>
          <w:b/>
        </w:rPr>
        <w:t xml:space="preserve"> – prevod Jože Rus</w:t>
      </w:r>
    </w:p>
    <w:p w14:paraId="291D2DB3" w14:textId="77777777" w:rsidR="008F2D91" w:rsidRDefault="008F2D91" w:rsidP="00C96254">
      <w:pPr>
        <w:pStyle w:val="Brezrazmikov"/>
        <w:rPr>
          <w:rStyle w:val="Bodytext2"/>
          <w:rFonts w:ascii="Times New Roman" w:hAnsi="Times New Roman" w:cs="Times New Roman"/>
          <w:b/>
        </w:rPr>
      </w:pPr>
    </w:p>
    <w:p w14:paraId="36F1055A" w14:textId="52DAA5F3" w:rsidR="00C96254" w:rsidRPr="0093448F" w:rsidRDefault="008F2D91" w:rsidP="00C96254">
      <w:pPr>
        <w:pStyle w:val="Brezrazmikov"/>
        <w:rPr>
          <w:rStyle w:val="Bodytext2"/>
          <w:rFonts w:ascii="Times New Roman" w:hAnsi="Times New Roman" w:cs="Times New Roman"/>
          <w:b/>
        </w:rPr>
      </w:pPr>
      <w:r>
        <w:rPr>
          <w:rStyle w:val="Bodytext2"/>
          <w:rFonts w:ascii="Times New Roman" w:hAnsi="Times New Roman" w:cs="Times New Roman"/>
          <w:b/>
        </w:rPr>
        <w:t>NEMŠKI PREPELIČAR</w:t>
      </w:r>
    </w:p>
    <w:p w14:paraId="576727AF" w14:textId="6967EC21" w:rsidR="00C96254" w:rsidRPr="004074B9" w:rsidRDefault="008F2D91" w:rsidP="00C96254">
      <w:pPr>
        <w:pStyle w:val="Brezrazmikov"/>
        <w:rPr>
          <w:rStyle w:val="Bodytext2"/>
          <w:rFonts w:ascii="Times New Roman" w:hAnsi="Times New Roman" w:cs="Times New Roman"/>
          <w:b/>
          <w:sz w:val="24"/>
          <w:szCs w:val="24"/>
        </w:rPr>
      </w:pPr>
      <w:r>
        <w:rPr>
          <w:rStyle w:val="Bodytext2"/>
          <w:rFonts w:ascii="Times New Roman" w:hAnsi="Times New Roman" w:cs="Times New Roman"/>
          <w:b/>
        </w:rPr>
        <w:t>(</w:t>
      </w:r>
      <w:proofErr w:type="spellStart"/>
      <w:r>
        <w:rPr>
          <w:rStyle w:val="Bodytext2"/>
          <w:rFonts w:ascii="Times New Roman" w:hAnsi="Times New Roman" w:cs="Times New Roman"/>
          <w:b/>
        </w:rPr>
        <w:t>Deutscher</w:t>
      </w:r>
      <w:proofErr w:type="spellEnd"/>
      <w:r>
        <w:rPr>
          <w:rStyle w:val="Bodytext2"/>
          <w:rFonts w:ascii="Times New Roman" w:hAnsi="Times New Roman" w:cs="Times New Roman"/>
          <w:b/>
        </w:rPr>
        <w:t xml:space="preserve"> </w:t>
      </w:r>
      <w:proofErr w:type="spellStart"/>
      <w:r>
        <w:rPr>
          <w:rStyle w:val="Bodytext2"/>
          <w:rFonts w:ascii="Times New Roman" w:hAnsi="Times New Roman" w:cs="Times New Roman"/>
          <w:b/>
        </w:rPr>
        <w:t>Wachtelhund</w:t>
      </w:r>
      <w:proofErr w:type="spellEnd"/>
      <w:r>
        <w:rPr>
          <w:rStyle w:val="Bodytext2"/>
          <w:rFonts w:ascii="Times New Roman" w:hAnsi="Times New Roman" w:cs="Times New Roman"/>
          <w:b/>
        </w:rPr>
        <w:t>)</w:t>
      </w:r>
    </w:p>
    <w:p w14:paraId="26C69039" w14:textId="77777777" w:rsidR="00C96254" w:rsidRPr="0093448F" w:rsidRDefault="00C96254" w:rsidP="00C96254">
      <w:pPr>
        <w:pStyle w:val="Brezrazmikov"/>
      </w:pPr>
    </w:p>
    <w:p w14:paraId="609E6AED" w14:textId="77777777" w:rsidR="009A42EC" w:rsidRDefault="009A42EC" w:rsidP="00C96254">
      <w:pPr>
        <w:pStyle w:val="Brezrazmikov"/>
        <w:rPr>
          <w:rStyle w:val="Bodytext2"/>
          <w:rFonts w:ascii="Times New Roman" w:hAnsi="Times New Roman" w:cs="Times New Roman"/>
          <w:b/>
        </w:rPr>
      </w:pPr>
    </w:p>
    <w:p w14:paraId="2A97A9AF" w14:textId="2C1FF247" w:rsidR="00C96254" w:rsidRPr="00A35AD3" w:rsidRDefault="00C96254" w:rsidP="00C96254">
      <w:pPr>
        <w:pStyle w:val="Brezrazmikov"/>
      </w:pPr>
      <w:r w:rsidRPr="00A35AD3">
        <w:rPr>
          <w:rStyle w:val="Bodytext2"/>
          <w:rFonts w:ascii="Times New Roman" w:hAnsi="Times New Roman" w:cs="Times New Roman"/>
          <w:b/>
        </w:rPr>
        <w:t xml:space="preserve">IZVOR: </w:t>
      </w:r>
      <w:r>
        <w:rPr>
          <w:rStyle w:val="Bodytext2"/>
          <w:rFonts w:ascii="Times New Roman" w:hAnsi="Times New Roman" w:cs="Times New Roman"/>
          <w:b/>
        </w:rPr>
        <w:t>Nemčija</w:t>
      </w:r>
    </w:p>
    <w:p w14:paraId="17556349" w14:textId="77777777" w:rsidR="00C96254" w:rsidRDefault="00C96254" w:rsidP="00C96254">
      <w:pPr>
        <w:pStyle w:val="Brezrazmikov"/>
        <w:rPr>
          <w:rStyle w:val="Bodytext2"/>
          <w:rFonts w:ascii="Times New Roman" w:hAnsi="Times New Roman" w:cs="Times New Roman"/>
          <w:b/>
        </w:rPr>
      </w:pPr>
      <w:r w:rsidRPr="00A35AD3">
        <w:rPr>
          <w:rStyle w:val="Bodytext2"/>
          <w:rFonts w:ascii="Times New Roman" w:hAnsi="Times New Roman" w:cs="Times New Roman"/>
          <w:b/>
        </w:rPr>
        <w:t>DATUM OBJAVE VELJAVNEGA STANDARDA:</w:t>
      </w:r>
      <w:r>
        <w:rPr>
          <w:rStyle w:val="Bodytext2"/>
          <w:rFonts w:ascii="Times New Roman" w:hAnsi="Times New Roman" w:cs="Times New Roman"/>
          <w:b/>
        </w:rPr>
        <w:t xml:space="preserve"> 24. 7. 1996</w:t>
      </w:r>
    </w:p>
    <w:p w14:paraId="41CEB0A6" w14:textId="77777777" w:rsidR="00C96254" w:rsidRDefault="00C96254" w:rsidP="00C96254">
      <w:pPr>
        <w:pStyle w:val="Brezrazmikov"/>
        <w:rPr>
          <w:rStyle w:val="Bodytext2"/>
          <w:rFonts w:ascii="Times New Roman" w:hAnsi="Times New Roman" w:cs="Times New Roman"/>
          <w:b/>
        </w:rPr>
      </w:pPr>
    </w:p>
    <w:p w14:paraId="315BB4EF" w14:textId="77777777" w:rsidR="00C96254" w:rsidRPr="00530682" w:rsidRDefault="00C96254" w:rsidP="00C96254">
      <w:pPr>
        <w:pStyle w:val="Brezrazmikov"/>
        <w:rPr>
          <w:rStyle w:val="Bodytext2"/>
          <w:rFonts w:ascii="Times New Roman" w:hAnsi="Times New Roman" w:cs="Times New Roman"/>
          <w:b/>
        </w:rPr>
      </w:pPr>
      <w:r>
        <w:rPr>
          <w:rStyle w:val="Bodytext2"/>
          <w:rFonts w:ascii="Times New Roman" w:hAnsi="Times New Roman" w:cs="Times New Roman"/>
          <w:b/>
        </w:rPr>
        <w:t>UPORABA:</w:t>
      </w:r>
      <w:r w:rsidRPr="00C96254">
        <w:rPr>
          <w:color w:val="000000"/>
        </w:rPr>
        <w:t xml:space="preserve"> </w:t>
      </w:r>
      <w:r>
        <w:rPr>
          <w:rStyle w:val="Bodytext2"/>
          <w:rFonts w:ascii="Times New Roman" w:hAnsi="Times New Roman" w:cs="Times New Roman"/>
        </w:rPr>
        <w:t xml:space="preserve">Pes </w:t>
      </w:r>
      <w:proofErr w:type="spellStart"/>
      <w:r>
        <w:rPr>
          <w:rStyle w:val="Bodytext2"/>
          <w:rFonts w:ascii="Times New Roman" w:hAnsi="Times New Roman" w:cs="Times New Roman"/>
        </w:rPr>
        <w:t>šarivec</w:t>
      </w:r>
      <w:proofErr w:type="spellEnd"/>
      <w:r>
        <w:rPr>
          <w:rStyle w:val="Bodytext2"/>
          <w:rFonts w:ascii="Times New Roman" w:hAnsi="Times New Roman" w:cs="Times New Roman"/>
        </w:rPr>
        <w:t>; vsestransko uporaben lovski pes</w:t>
      </w:r>
      <w:r w:rsidRPr="00C96254">
        <w:rPr>
          <w:rFonts w:ascii="Times New Roman" w:hAnsi="Times New Roman" w:cs="Times New Roman"/>
          <w:color w:val="000000"/>
        </w:rPr>
        <w:t>.</w:t>
      </w:r>
    </w:p>
    <w:p w14:paraId="26390C7E" w14:textId="77777777" w:rsidR="00C96254" w:rsidRPr="0093448F" w:rsidRDefault="00C96254" w:rsidP="00C96254">
      <w:pPr>
        <w:pStyle w:val="Brezrazmikov"/>
      </w:pPr>
    </w:p>
    <w:p w14:paraId="75A1052D" w14:textId="77777777" w:rsidR="00C96254" w:rsidRPr="0093448F" w:rsidRDefault="00C96254" w:rsidP="00C96254">
      <w:pPr>
        <w:pStyle w:val="Brezrazmikov"/>
        <w:rPr>
          <w:rStyle w:val="Bodytext2"/>
          <w:rFonts w:ascii="Times New Roman" w:hAnsi="Times New Roman" w:cs="Times New Roman"/>
        </w:rPr>
      </w:pPr>
      <w:r w:rsidRPr="00A35AD3">
        <w:rPr>
          <w:rStyle w:val="Bodytext2"/>
          <w:rFonts w:ascii="Times New Roman" w:hAnsi="Times New Roman" w:cs="Times New Roman"/>
          <w:b/>
        </w:rPr>
        <w:t>KLASIFIKACIJA FCI</w:t>
      </w:r>
      <w:r w:rsidRPr="00A35AD3">
        <w:rPr>
          <w:rStyle w:val="Bodytext2"/>
          <w:rFonts w:ascii="Times New Roman" w:hAnsi="Times New Roman" w:cs="Times New Roman"/>
        </w:rPr>
        <w:t xml:space="preserve">: </w:t>
      </w:r>
      <w:r w:rsidRPr="0093448F">
        <w:rPr>
          <w:rStyle w:val="Bodytext2"/>
          <w:rFonts w:ascii="Times New Roman" w:hAnsi="Times New Roman" w:cs="Times New Roman"/>
        </w:rPr>
        <w:t xml:space="preserve"> </w:t>
      </w:r>
      <w:r>
        <w:rPr>
          <w:rStyle w:val="Bodytext2"/>
          <w:rFonts w:ascii="Times New Roman" w:hAnsi="Times New Roman" w:cs="Times New Roman"/>
        </w:rPr>
        <w:t xml:space="preserve"> </w:t>
      </w:r>
      <w:r w:rsidRPr="0093448F">
        <w:rPr>
          <w:rStyle w:val="Bodytext2"/>
          <w:rFonts w:ascii="Times New Roman" w:hAnsi="Times New Roman" w:cs="Times New Roman"/>
        </w:rPr>
        <w:t>Skupina VIII</w:t>
      </w:r>
      <w:r>
        <w:rPr>
          <w:rStyle w:val="Bodytext2"/>
          <w:rFonts w:ascii="Times New Roman" w:hAnsi="Times New Roman" w:cs="Times New Roman"/>
        </w:rPr>
        <w:t>.</w:t>
      </w:r>
      <w:r w:rsidRPr="0093448F">
        <w:rPr>
          <w:rStyle w:val="Bodytext2"/>
          <w:rFonts w:ascii="Times New Roman" w:hAnsi="Times New Roman" w:cs="Times New Roman"/>
        </w:rPr>
        <w:t xml:space="preserve"> </w:t>
      </w:r>
      <w:r>
        <w:rPr>
          <w:rStyle w:val="Bodytext2"/>
          <w:rFonts w:ascii="Times New Roman" w:hAnsi="Times New Roman" w:cs="Times New Roman"/>
        </w:rPr>
        <w:t xml:space="preserve"> Prinašalci, </w:t>
      </w:r>
      <w:proofErr w:type="spellStart"/>
      <w:r>
        <w:rPr>
          <w:rStyle w:val="Bodytext2"/>
          <w:rFonts w:ascii="Times New Roman" w:hAnsi="Times New Roman" w:cs="Times New Roman"/>
        </w:rPr>
        <w:t>šarivci</w:t>
      </w:r>
      <w:proofErr w:type="spellEnd"/>
      <w:r>
        <w:rPr>
          <w:rStyle w:val="Bodytext2"/>
          <w:rFonts w:ascii="Times New Roman" w:hAnsi="Times New Roman" w:cs="Times New Roman"/>
        </w:rPr>
        <w:t>, vodni psi,</w:t>
      </w:r>
    </w:p>
    <w:p w14:paraId="3D509386" w14:textId="77777777" w:rsidR="00C96254" w:rsidRPr="0093448F" w:rsidRDefault="00C96254" w:rsidP="00C96254">
      <w:pPr>
        <w:pStyle w:val="Brezrazmikov"/>
        <w:rPr>
          <w:rStyle w:val="Bodytext2"/>
          <w:rFonts w:ascii="Times New Roman" w:hAnsi="Times New Roman" w:cs="Times New Roman"/>
        </w:rPr>
      </w:pPr>
      <w:r w:rsidRPr="0093448F">
        <w:rPr>
          <w:rStyle w:val="Bodytext2"/>
          <w:rFonts w:ascii="Times New Roman" w:hAnsi="Times New Roman" w:cs="Times New Roman"/>
          <w:b/>
        </w:rPr>
        <w:t xml:space="preserve">                                 </w:t>
      </w:r>
      <w:r>
        <w:rPr>
          <w:rStyle w:val="Bodytext2"/>
          <w:rFonts w:ascii="Times New Roman" w:hAnsi="Times New Roman" w:cs="Times New Roman"/>
          <w:b/>
        </w:rPr>
        <w:t xml:space="preserve">           </w:t>
      </w:r>
      <w:r w:rsidRPr="0093448F">
        <w:rPr>
          <w:rStyle w:val="Bodytext2"/>
          <w:rFonts w:ascii="Times New Roman" w:hAnsi="Times New Roman" w:cs="Times New Roman"/>
        </w:rPr>
        <w:t xml:space="preserve">Sekcija </w:t>
      </w:r>
      <w:r>
        <w:rPr>
          <w:rStyle w:val="Bodytext2"/>
          <w:rFonts w:ascii="Times New Roman" w:hAnsi="Times New Roman" w:cs="Times New Roman"/>
        </w:rPr>
        <w:t xml:space="preserve">     </w:t>
      </w:r>
      <w:r w:rsidRPr="0093448F">
        <w:rPr>
          <w:rStyle w:val="Bodytext2"/>
          <w:rFonts w:ascii="Times New Roman" w:hAnsi="Times New Roman" w:cs="Times New Roman"/>
        </w:rPr>
        <w:t xml:space="preserve">2 -  </w:t>
      </w:r>
      <w:proofErr w:type="spellStart"/>
      <w:r w:rsidRPr="0093448F">
        <w:rPr>
          <w:rStyle w:val="Bodytext2"/>
          <w:rFonts w:ascii="Times New Roman" w:hAnsi="Times New Roman" w:cs="Times New Roman"/>
        </w:rPr>
        <w:t>Šarivci</w:t>
      </w:r>
      <w:proofErr w:type="spellEnd"/>
      <w:r>
        <w:rPr>
          <w:rStyle w:val="Bodytext2"/>
          <w:rFonts w:ascii="Times New Roman" w:hAnsi="Times New Roman" w:cs="Times New Roman"/>
        </w:rPr>
        <w:t>.</w:t>
      </w:r>
    </w:p>
    <w:p w14:paraId="57383F0A" w14:textId="77777777" w:rsidR="00C96254" w:rsidRPr="0093448F" w:rsidRDefault="00C96254" w:rsidP="00C96254">
      <w:pPr>
        <w:pStyle w:val="Brezrazmikov"/>
        <w:rPr>
          <w:rStyle w:val="Bodytext2"/>
          <w:rFonts w:ascii="Times New Roman" w:hAnsi="Times New Roman" w:cs="Times New Roman"/>
        </w:rPr>
      </w:pPr>
      <w:r w:rsidRPr="0093448F">
        <w:rPr>
          <w:rStyle w:val="Bodytext2"/>
          <w:rFonts w:ascii="Times New Roman" w:hAnsi="Times New Roman" w:cs="Times New Roman"/>
          <w:b/>
        </w:rPr>
        <w:t xml:space="preserve">                               </w:t>
      </w:r>
      <w:r w:rsidRPr="0093448F">
        <w:rPr>
          <w:rStyle w:val="Bodytext2"/>
          <w:rFonts w:ascii="Times New Roman" w:hAnsi="Times New Roman" w:cs="Times New Roman"/>
        </w:rPr>
        <w:t xml:space="preserve">  </w:t>
      </w:r>
      <w:r>
        <w:rPr>
          <w:rStyle w:val="Bodytext2"/>
          <w:rFonts w:ascii="Times New Roman" w:hAnsi="Times New Roman" w:cs="Times New Roman"/>
        </w:rPr>
        <w:t xml:space="preserve">           </w:t>
      </w:r>
      <w:r w:rsidRPr="0093448F">
        <w:rPr>
          <w:rStyle w:val="Bodytext2"/>
          <w:rFonts w:ascii="Times New Roman" w:hAnsi="Times New Roman" w:cs="Times New Roman"/>
        </w:rPr>
        <w:t>Z delovno preizkušnjo</w:t>
      </w:r>
    </w:p>
    <w:p w14:paraId="23D747CA" w14:textId="77777777" w:rsidR="00C96254" w:rsidRPr="0093448F" w:rsidRDefault="00C96254" w:rsidP="00C96254">
      <w:pPr>
        <w:pStyle w:val="Brezrazmikov"/>
      </w:pPr>
    </w:p>
    <w:p w14:paraId="14E9CC1B" w14:textId="77777777" w:rsidR="00C96254" w:rsidRDefault="00C96254" w:rsidP="00C96254">
      <w:pPr>
        <w:pStyle w:val="Brezrazmikov"/>
        <w:rPr>
          <w:rStyle w:val="Bodytext2"/>
          <w:rFonts w:ascii="Times New Roman" w:hAnsi="Times New Roman" w:cs="Times New Roman"/>
          <w:b/>
          <w:sz w:val="24"/>
          <w:szCs w:val="24"/>
          <w:u w:val="single"/>
        </w:rPr>
      </w:pPr>
      <w:r w:rsidRPr="000F68D5">
        <w:rPr>
          <w:rStyle w:val="Bodytext2"/>
          <w:rFonts w:ascii="Times New Roman" w:hAnsi="Times New Roman" w:cs="Times New Roman"/>
          <w:b/>
          <w:sz w:val="24"/>
          <w:szCs w:val="24"/>
          <w:u w:val="single"/>
        </w:rPr>
        <w:t xml:space="preserve">KRATEK ZGODOVINSKI POVZETEK: </w:t>
      </w:r>
    </w:p>
    <w:p w14:paraId="6847D25E" w14:textId="77777777" w:rsidR="00C96254" w:rsidRPr="00C96254" w:rsidRDefault="00C96254" w:rsidP="00C96254">
      <w:pPr>
        <w:pStyle w:val="Brezrazmikov"/>
        <w:rPr>
          <w:rFonts w:ascii="Times New Roman" w:hAnsi="Times New Roman" w:cs="Times New Roman"/>
          <w:color w:val="000000"/>
        </w:rPr>
      </w:pPr>
      <w:r w:rsidRPr="00C96254">
        <w:rPr>
          <w:rFonts w:ascii="Times New Roman" w:hAnsi="Times New Roman" w:cs="Times New Roman"/>
          <w:color w:val="000000"/>
        </w:rPr>
        <w:t>Iz lovske literature je mogoče dokazati, da so že pred stoletji obstajali lovski</w:t>
      </w:r>
      <w:r>
        <w:rPr>
          <w:rFonts w:ascii="Times New Roman" w:hAnsi="Times New Roman" w:cs="Times New Roman"/>
          <w:color w:val="000000"/>
        </w:rPr>
        <w:t xml:space="preserve"> </w:t>
      </w:r>
      <w:r w:rsidRPr="00C96254">
        <w:rPr>
          <w:rFonts w:ascii="Times New Roman" w:hAnsi="Times New Roman" w:cs="Times New Roman"/>
          <w:color w:val="000000"/>
        </w:rPr>
        <w:t>psi podobni</w:t>
      </w:r>
      <w:r>
        <w:rPr>
          <w:rFonts w:ascii="Times New Roman" w:hAnsi="Times New Roman" w:cs="Times New Roman"/>
          <w:color w:val="000000"/>
        </w:rPr>
        <w:t xml:space="preserve"> </w:t>
      </w:r>
      <w:r w:rsidRPr="00C96254">
        <w:rPr>
          <w:rFonts w:ascii="Times New Roman" w:hAnsi="Times New Roman" w:cs="Times New Roman"/>
          <w:color w:val="000000"/>
        </w:rPr>
        <w:t>današnjemu nemškemu prepeličarju. Te pse so uporabljali za</w:t>
      </w:r>
      <w:r>
        <w:rPr>
          <w:rFonts w:ascii="Times New Roman" w:hAnsi="Times New Roman" w:cs="Times New Roman"/>
          <w:color w:val="000000"/>
        </w:rPr>
        <w:t xml:space="preserve"> </w:t>
      </w:r>
      <w:r w:rsidRPr="00C96254">
        <w:rPr>
          <w:rFonts w:ascii="Times New Roman" w:hAnsi="Times New Roman" w:cs="Times New Roman"/>
          <w:color w:val="000000"/>
        </w:rPr>
        <w:t>šarjenje in izganjanje divjadi. Tudi ime »prepeličar« je zgodovinskega izvora.</w:t>
      </w:r>
    </w:p>
    <w:p w14:paraId="265E4095" w14:textId="77777777" w:rsidR="007B3D82" w:rsidRDefault="007B3D82" w:rsidP="00C96254">
      <w:pPr>
        <w:pStyle w:val="Brezrazmikov"/>
        <w:rPr>
          <w:rFonts w:ascii="Times New Roman" w:hAnsi="Times New Roman" w:cs="Times New Roman"/>
          <w:color w:val="000000"/>
        </w:rPr>
      </w:pPr>
    </w:p>
    <w:p w14:paraId="08E06534" w14:textId="77777777" w:rsidR="00C96254" w:rsidRPr="00C96254" w:rsidRDefault="00C96254" w:rsidP="00C96254">
      <w:pPr>
        <w:pStyle w:val="Brezrazmikov"/>
        <w:rPr>
          <w:rFonts w:ascii="Times New Roman" w:hAnsi="Times New Roman" w:cs="Times New Roman"/>
          <w:color w:val="000000"/>
        </w:rPr>
      </w:pPr>
      <w:r w:rsidRPr="00C96254">
        <w:rPr>
          <w:rFonts w:ascii="Times New Roman" w:hAnsi="Times New Roman" w:cs="Times New Roman"/>
          <w:color w:val="000000"/>
        </w:rPr>
        <w:t>Z rodovniško vzrejo pasme so začeli v začetku prejšnjega stoletja. Praoče</w:t>
      </w:r>
      <w:r>
        <w:rPr>
          <w:rFonts w:ascii="Times New Roman" w:hAnsi="Times New Roman" w:cs="Times New Roman"/>
          <w:color w:val="000000"/>
        </w:rPr>
        <w:t xml:space="preserve"> </w:t>
      </w:r>
      <w:r w:rsidRPr="00C96254">
        <w:rPr>
          <w:rFonts w:ascii="Times New Roman" w:hAnsi="Times New Roman" w:cs="Times New Roman"/>
          <w:color w:val="000000"/>
        </w:rPr>
        <w:t xml:space="preserve">te pasme je bil plemenjak »Lord </w:t>
      </w:r>
      <w:proofErr w:type="spellStart"/>
      <w:r w:rsidRPr="00C96254">
        <w:rPr>
          <w:rFonts w:ascii="Times New Roman" w:hAnsi="Times New Roman" w:cs="Times New Roman"/>
          <w:color w:val="000000"/>
        </w:rPr>
        <w:t>Augusta</w:t>
      </w:r>
      <w:proofErr w:type="spellEnd"/>
      <w:r w:rsidRPr="00C96254">
        <w:rPr>
          <w:rFonts w:ascii="Times New Roman" w:hAnsi="Times New Roman" w:cs="Times New Roman"/>
          <w:color w:val="000000"/>
        </w:rPr>
        <w:t xml:space="preserve"> 1834 L«, iz </w:t>
      </w:r>
      <w:proofErr w:type="spellStart"/>
      <w:r w:rsidRPr="00C96254">
        <w:rPr>
          <w:rFonts w:ascii="Times New Roman" w:hAnsi="Times New Roman" w:cs="Times New Roman"/>
          <w:color w:val="000000"/>
        </w:rPr>
        <w:t>Staufenberga</w:t>
      </w:r>
      <w:proofErr w:type="spellEnd"/>
      <w:r w:rsidRPr="00C96254">
        <w:rPr>
          <w:rFonts w:ascii="Times New Roman" w:hAnsi="Times New Roman" w:cs="Times New Roman"/>
          <w:color w:val="000000"/>
        </w:rPr>
        <w:t xml:space="preserve"> na</w:t>
      </w:r>
      <w:r>
        <w:rPr>
          <w:rFonts w:ascii="Times New Roman" w:hAnsi="Times New Roman" w:cs="Times New Roman"/>
          <w:color w:val="000000"/>
        </w:rPr>
        <w:t xml:space="preserve"> </w:t>
      </w:r>
      <w:r w:rsidRPr="00C96254">
        <w:rPr>
          <w:rFonts w:ascii="Times New Roman" w:hAnsi="Times New Roman" w:cs="Times New Roman"/>
          <w:color w:val="000000"/>
        </w:rPr>
        <w:t>Bavarskem. Z nekaj primernimi psicami so začeli s čisto vzrejo. Od začetka</w:t>
      </w:r>
      <w:r>
        <w:rPr>
          <w:rFonts w:ascii="Times New Roman" w:hAnsi="Times New Roman" w:cs="Times New Roman"/>
          <w:color w:val="000000"/>
        </w:rPr>
        <w:t xml:space="preserve"> </w:t>
      </w:r>
      <w:r w:rsidRPr="00C96254">
        <w:rPr>
          <w:rFonts w:ascii="Times New Roman" w:hAnsi="Times New Roman" w:cs="Times New Roman"/>
          <w:color w:val="000000"/>
        </w:rPr>
        <w:t xml:space="preserve">so bili prepeličarji samo rjavi, po nekod z belimi lisami ali </w:t>
      </w:r>
      <w:proofErr w:type="spellStart"/>
      <w:r w:rsidRPr="00C96254">
        <w:rPr>
          <w:rFonts w:ascii="Times New Roman" w:hAnsi="Times New Roman" w:cs="Times New Roman"/>
          <w:color w:val="000000"/>
        </w:rPr>
        <w:t>belorjavi</w:t>
      </w:r>
      <w:proofErr w:type="spellEnd"/>
      <w:r w:rsidRPr="00C96254">
        <w:rPr>
          <w:rFonts w:ascii="Times New Roman" w:hAnsi="Times New Roman" w:cs="Times New Roman"/>
          <w:color w:val="000000"/>
        </w:rPr>
        <w:t>. Kot</w:t>
      </w:r>
      <w:r>
        <w:rPr>
          <w:rFonts w:ascii="Times New Roman" w:hAnsi="Times New Roman" w:cs="Times New Roman"/>
          <w:color w:val="000000"/>
        </w:rPr>
        <w:t xml:space="preserve"> </w:t>
      </w:r>
      <w:r w:rsidRPr="00C96254">
        <w:rPr>
          <w:rFonts w:ascii="Times New Roman" w:hAnsi="Times New Roman" w:cs="Times New Roman"/>
          <w:color w:val="000000"/>
        </w:rPr>
        <w:t>posebnost so imeli še manjše svetlo rjave ožige na glavi in po nogah. S psico</w:t>
      </w:r>
      <w:r>
        <w:rPr>
          <w:rFonts w:ascii="Times New Roman" w:hAnsi="Times New Roman" w:cs="Times New Roman"/>
          <w:color w:val="000000"/>
        </w:rPr>
        <w:t xml:space="preserve"> </w:t>
      </w:r>
      <w:r w:rsidRPr="00C96254">
        <w:rPr>
          <w:rFonts w:ascii="Times New Roman" w:hAnsi="Times New Roman" w:cs="Times New Roman"/>
          <w:color w:val="000000"/>
        </w:rPr>
        <w:t>»</w:t>
      </w:r>
      <w:proofErr w:type="spellStart"/>
      <w:r w:rsidRPr="00C96254">
        <w:rPr>
          <w:rFonts w:ascii="Times New Roman" w:hAnsi="Times New Roman" w:cs="Times New Roman"/>
          <w:color w:val="000000"/>
        </w:rPr>
        <w:t>Baby</w:t>
      </w:r>
      <w:proofErr w:type="spellEnd"/>
      <w:r w:rsidRPr="00C96254">
        <w:rPr>
          <w:rFonts w:ascii="Times New Roman" w:hAnsi="Times New Roman" w:cs="Times New Roman"/>
          <w:color w:val="000000"/>
        </w:rPr>
        <w:t xml:space="preserve"> </w:t>
      </w:r>
      <w:proofErr w:type="spellStart"/>
      <w:r w:rsidRPr="00C96254">
        <w:rPr>
          <w:rFonts w:ascii="Times New Roman" w:hAnsi="Times New Roman" w:cs="Times New Roman"/>
          <w:color w:val="000000"/>
        </w:rPr>
        <w:t>auf</w:t>
      </w:r>
      <w:proofErr w:type="spellEnd"/>
      <w:r w:rsidRPr="00C96254">
        <w:rPr>
          <w:rFonts w:ascii="Times New Roman" w:hAnsi="Times New Roman" w:cs="Times New Roman"/>
          <w:color w:val="000000"/>
        </w:rPr>
        <w:t xml:space="preserve"> der </w:t>
      </w:r>
      <w:proofErr w:type="spellStart"/>
      <w:r w:rsidRPr="00C96254">
        <w:rPr>
          <w:rFonts w:ascii="Times New Roman" w:hAnsi="Times New Roman" w:cs="Times New Roman"/>
          <w:color w:val="000000"/>
        </w:rPr>
        <w:t>Schanze</w:t>
      </w:r>
      <w:proofErr w:type="spellEnd"/>
      <w:r w:rsidRPr="00C96254">
        <w:rPr>
          <w:rFonts w:ascii="Times New Roman" w:hAnsi="Times New Roman" w:cs="Times New Roman"/>
          <w:color w:val="000000"/>
        </w:rPr>
        <w:t xml:space="preserve"> 1838 L« so v vzrejo prišli rjavi serci.</w:t>
      </w:r>
    </w:p>
    <w:p w14:paraId="239743E6" w14:textId="77777777" w:rsidR="007B3D82" w:rsidRDefault="007B3D82" w:rsidP="00C96254">
      <w:pPr>
        <w:pStyle w:val="Brezrazmikov"/>
        <w:rPr>
          <w:rFonts w:ascii="Times New Roman" w:hAnsi="Times New Roman" w:cs="Times New Roman"/>
          <w:color w:val="000000"/>
        </w:rPr>
      </w:pPr>
    </w:p>
    <w:p w14:paraId="7D149762" w14:textId="77777777" w:rsidR="00C96254" w:rsidRPr="00C96254" w:rsidRDefault="00C96254" w:rsidP="00C96254">
      <w:pPr>
        <w:pStyle w:val="Brezrazmikov"/>
        <w:rPr>
          <w:rFonts w:ascii="Times New Roman" w:hAnsi="Times New Roman" w:cs="Times New Roman"/>
          <w:color w:val="000000"/>
        </w:rPr>
      </w:pPr>
      <w:r w:rsidRPr="00C96254">
        <w:rPr>
          <w:rFonts w:ascii="Times New Roman" w:hAnsi="Times New Roman" w:cs="Times New Roman"/>
          <w:color w:val="000000"/>
        </w:rPr>
        <w:t xml:space="preserve">Rudolf </w:t>
      </w:r>
      <w:proofErr w:type="spellStart"/>
      <w:r w:rsidRPr="00C96254">
        <w:rPr>
          <w:rFonts w:ascii="Times New Roman" w:hAnsi="Times New Roman" w:cs="Times New Roman"/>
          <w:color w:val="000000"/>
        </w:rPr>
        <w:t>Frieß</w:t>
      </w:r>
      <w:proofErr w:type="spellEnd"/>
      <w:r w:rsidRPr="00C96254">
        <w:rPr>
          <w:rFonts w:ascii="Times New Roman" w:hAnsi="Times New Roman" w:cs="Times New Roman"/>
          <w:color w:val="000000"/>
        </w:rPr>
        <w:t>, ki je desetletja dolgo odločilno vplival na vzrejo nemških prepeličarjev,</w:t>
      </w:r>
      <w:r>
        <w:rPr>
          <w:rFonts w:ascii="Times New Roman" w:hAnsi="Times New Roman" w:cs="Times New Roman"/>
          <w:color w:val="000000"/>
        </w:rPr>
        <w:t xml:space="preserve"> </w:t>
      </w:r>
      <w:r w:rsidRPr="00C96254">
        <w:rPr>
          <w:rFonts w:ascii="Times New Roman" w:hAnsi="Times New Roman" w:cs="Times New Roman"/>
          <w:color w:val="000000"/>
        </w:rPr>
        <w:t>je</w:t>
      </w:r>
      <w:r>
        <w:rPr>
          <w:rFonts w:ascii="Times New Roman" w:hAnsi="Times New Roman" w:cs="Times New Roman"/>
          <w:color w:val="000000"/>
        </w:rPr>
        <w:t xml:space="preserve"> </w:t>
      </w:r>
      <w:r w:rsidRPr="00C96254">
        <w:rPr>
          <w:rFonts w:ascii="Times New Roman" w:hAnsi="Times New Roman" w:cs="Times New Roman"/>
          <w:color w:val="000000"/>
        </w:rPr>
        <w:t>vztrajal tudi na ločeni vzreji rjavcev in sercev. Ločitev obeh</w:t>
      </w:r>
      <w:r>
        <w:rPr>
          <w:rFonts w:ascii="Times New Roman" w:hAnsi="Times New Roman" w:cs="Times New Roman"/>
          <w:color w:val="000000"/>
        </w:rPr>
        <w:t xml:space="preserve"> </w:t>
      </w:r>
      <w:r w:rsidRPr="00C96254">
        <w:rPr>
          <w:rFonts w:ascii="Times New Roman" w:hAnsi="Times New Roman" w:cs="Times New Roman"/>
          <w:color w:val="000000"/>
        </w:rPr>
        <w:t>barvnih različic je utemeljeval predvsem z različno lovsko zasnovo. Rjavci so</w:t>
      </w:r>
      <w:r>
        <w:rPr>
          <w:rFonts w:ascii="Times New Roman" w:hAnsi="Times New Roman" w:cs="Times New Roman"/>
          <w:color w:val="000000"/>
        </w:rPr>
        <w:t xml:space="preserve"> </w:t>
      </w:r>
      <w:r w:rsidRPr="00C96254">
        <w:rPr>
          <w:rFonts w:ascii="Times New Roman" w:hAnsi="Times New Roman" w:cs="Times New Roman"/>
          <w:color w:val="000000"/>
        </w:rPr>
        <w:t>bolj vodljivi in krajši pri gonji, serci so</w:t>
      </w:r>
      <w:r w:rsidR="00BC1980">
        <w:rPr>
          <w:rFonts w:ascii="Times New Roman" w:hAnsi="Times New Roman" w:cs="Times New Roman"/>
          <w:color w:val="000000"/>
        </w:rPr>
        <w:t xml:space="preserve"> </w:t>
      </w:r>
      <w:r w:rsidRPr="00C96254">
        <w:rPr>
          <w:rFonts w:ascii="Times New Roman" w:hAnsi="Times New Roman" w:cs="Times New Roman"/>
          <w:color w:val="000000"/>
        </w:rPr>
        <w:t>vztrajnejši in daljši na sledi divjadi.</w:t>
      </w:r>
      <w:r w:rsidR="00BC1980">
        <w:rPr>
          <w:rFonts w:ascii="Times New Roman" w:hAnsi="Times New Roman" w:cs="Times New Roman"/>
          <w:color w:val="000000"/>
        </w:rPr>
        <w:t xml:space="preserve"> </w:t>
      </w:r>
      <w:r w:rsidRPr="00C96254">
        <w:rPr>
          <w:rFonts w:ascii="Times New Roman" w:hAnsi="Times New Roman" w:cs="Times New Roman"/>
          <w:color w:val="000000"/>
        </w:rPr>
        <w:t>Danes razlika v značaju ni več tako izrazita in zanesljiva. V tem času je zaradi</w:t>
      </w:r>
      <w:r w:rsidR="00BC1980">
        <w:rPr>
          <w:rFonts w:ascii="Times New Roman" w:hAnsi="Times New Roman" w:cs="Times New Roman"/>
          <w:color w:val="000000"/>
        </w:rPr>
        <w:t xml:space="preserve"> </w:t>
      </w:r>
      <w:r w:rsidRPr="00C96254">
        <w:rPr>
          <w:rFonts w:ascii="Times New Roman" w:hAnsi="Times New Roman" w:cs="Times New Roman"/>
          <w:color w:val="000000"/>
        </w:rPr>
        <w:t>različnih razlogov večkrat prišlo do križanja obeh vzrejnih linij. Ločena</w:t>
      </w:r>
    </w:p>
    <w:p w14:paraId="1A0079B9" w14:textId="77777777" w:rsidR="00C96254" w:rsidRDefault="00C96254" w:rsidP="00C96254">
      <w:pPr>
        <w:pStyle w:val="Brezrazmikov"/>
        <w:rPr>
          <w:rFonts w:ascii="Times New Roman" w:hAnsi="Times New Roman" w:cs="Times New Roman"/>
          <w:color w:val="000000"/>
        </w:rPr>
      </w:pPr>
      <w:r w:rsidRPr="00C96254">
        <w:rPr>
          <w:rFonts w:ascii="Times New Roman" w:hAnsi="Times New Roman" w:cs="Times New Roman"/>
          <w:color w:val="000000"/>
        </w:rPr>
        <w:t>vzreja danes v glavnem služi kot ohranitev vzrejne rezerve znotraj pasme.</w:t>
      </w:r>
    </w:p>
    <w:p w14:paraId="1F4A7012" w14:textId="77777777" w:rsidR="007B3D82" w:rsidRDefault="007B3D82" w:rsidP="007B3D82">
      <w:pPr>
        <w:pStyle w:val="Brezrazmikov"/>
        <w:rPr>
          <w:rFonts w:ascii="Times New Roman" w:hAnsi="Times New Roman" w:cs="Times New Roman"/>
          <w:color w:val="000000"/>
        </w:rPr>
      </w:pPr>
    </w:p>
    <w:p w14:paraId="05BA2F6B" w14:textId="77777777" w:rsidR="007B3D82" w:rsidRDefault="007B3D82" w:rsidP="007B3D82">
      <w:pPr>
        <w:pStyle w:val="Brezrazmikov"/>
        <w:rPr>
          <w:rFonts w:ascii="Times New Roman" w:hAnsi="Times New Roman" w:cs="Times New Roman"/>
          <w:color w:val="000000"/>
        </w:rPr>
      </w:pPr>
      <w:r w:rsidRPr="007B3D82">
        <w:rPr>
          <w:rFonts w:ascii="Times New Roman" w:hAnsi="Times New Roman" w:cs="Times New Roman"/>
          <w:color w:val="000000"/>
        </w:rPr>
        <w:t xml:space="preserve">Nemškega prepeličarja vzrejajo izključno lovci, za lovce, kot </w:t>
      </w:r>
      <w:proofErr w:type="spellStart"/>
      <w:r w:rsidRPr="007B3D82">
        <w:rPr>
          <w:rFonts w:ascii="Times New Roman" w:hAnsi="Times New Roman" w:cs="Times New Roman"/>
          <w:color w:val="000000"/>
        </w:rPr>
        <w:t>šarivca</w:t>
      </w:r>
      <w:proofErr w:type="spellEnd"/>
      <w:r w:rsidRPr="007B3D82">
        <w:rPr>
          <w:rFonts w:ascii="Times New Roman" w:hAnsi="Times New Roman" w:cs="Times New Roman"/>
          <w:color w:val="000000"/>
        </w:rPr>
        <w:t xml:space="preserve"> in vsestransko</w:t>
      </w:r>
      <w:r w:rsidR="00B720F0">
        <w:rPr>
          <w:rFonts w:ascii="Times New Roman" w:hAnsi="Times New Roman" w:cs="Times New Roman"/>
          <w:color w:val="000000"/>
        </w:rPr>
        <w:t xml:space="preserve"> </w:t>
      </w:r>
      <w:r w:rsidRPr="007B3D82">
        <w:rPr>
          <w:rFonts w:ascii="Times New Roman" w:hAnsi="Times New Roman" w:cs="Times New Roman"/>
          <w:color w:val="000000"/>
        </w:rPr>
        <w:t>uporabnega lovskega psa.</w:t>
      </w:r>
    </w:p>
    <w:p w14:paraId="52B9DD48" w14:textId="77777777" w:rsidR="007B3D82" w:rsidRDefault="007B3D82" w:rsidP="007B3D82">
      <w:pPr>
        <w:pStyle w:val="Brezrazmikov"/>
        <w:rPr>
          <w:rFonts w:ascii="Times New Roman" w:hAnsi="Times New Roman" w:cs="Times New Roman"/>
          <w:color w:val="000000"/>
        </w:rPr>
      </w:pPr>
    </w:p>
    <w:p w14:paraId="3F6B02F3" w14:textId="77777777" w:rsidR="007B3D82" w:rsidRPr="007B3D82" w:rsidRDefault="007B3D82" w:rsidP="007B3D82">
      <w:pPr>
        <w:pStyle w:val="Brezrazmikov"/>
        <w:rPr>
          <w:rFonts w:ascii="Times New Roman" w:hAnsi="Times New Roman" w:cs="Times New Roman"/>
          <w:b/>
          <w:color w:val="000000"/>
          <w:u w:val="single"/>
        </w:rPr>
      </w:pPr>
      <w:r w:rsidRPr="007B3D82">
        <w:rPr>
          <w:rFonts w:ascii="Times New Roman" w:hAnsi="Times New Roman" w:cs="Times New Roman"/>
          <w:b/>
          <w:color w:val="000000"/>
          <w:u w:val="single"/>
        </w:rPr>
        <w:t>SPLOŠEN IZGLED:</w:t>
      </w:r>
    </w:p>
    <w:p w14:paraId="075CFE6B" w14:textId="77777777" w:rsidR="007B3D82" w:rsidRPr="007B3D82" w:rsidRDefault="007B3D82" w:rsidP="007B3D82">
      <w:pPr>
        <w:pStyle w:val="Brezrazmikov"/>
        <w:rPr>
          <w:rFonts w:ascii="Times New Roman" w:hAnsi="Times New Roman" w:cs="Times New Roman"/>
          <w:color w:val="000000"/>
        </w:rPr>
      </w:pPr>
      <w:r w:rsidRPr="007B3D82">
        <w:rPr>
          <w:rFonts w:ascii="Times New Roman" w:hAnsi="Times New Roman" w:cs="Times New Roman"/>
          <w:color w:val="000000"/>
        </w:rPr>
        <w:t xml:space="preserve">Nemški prepeličar je srednje velik, dolgodlak, zelo mišičast </w:t>
      </w:r>
      <w:proofErr w:type="spellStart"/>
      <w:r w:rsidRPr="007B3D82">
        <w:rPr>
          <w:rFonts w:ascii="Times New Roman" w:hAnsi="Times New Roman" w:cs="Times New Roman"/>
          <w:color w:val="000000"/>
        </w:rPr>
        <w:t>šarivec</w:t>
      </w:r>
      <w:proofErr w:type="spellEnd"/>
      <w:r w:rsidRPr="007B3D82">
        <w:rPr>
          <w:rFonts w:ascii="Times New Roman" w:hAnsi="Times New Roman" w:cs="Times New Roman"/>
          <w:color w:val="000000"/>
        </w:rPr>
        <w:t>, s plemenito</w:t>
      </w:r>
      <w:r>
        <w:rPr>
          <w:rFonts w:ascii="Times New Roman" w:hAnsi="Times New Roman" w:cs="Times New Roman"/>
          <w:color w:val="000000"/>
        </w:rPr>
        <w:t xml:space="preserve"> </w:t>
      </w:r>
      <w:r w:rsidRPr="007B3D82">
        <w:rPr>
          <w:rFonts w:ascii="Times New Roman" w:hAnsi="Times New Roman" w:cs="Times New Roman"/>
          <w:color w:val="000000"/>
        </w:rPr>
        <w:t>glavo ter krepkim okostjem. V celoti je daljši od svoje višine in ne sme</w:t>
      </w:r>
      <w:r>
        <w:rPr>
          <w:rFonts w:ascii="Times New Roman" w:hAnsi="Times New Roman" w:cs="Times New Roman"/>
          <w:color w:val="000000"/>
        </w:rPr>
        <w:t xml:space="preserve"> </w:t>
      </w:r>
      <w:r w:rsidRPr="007B3D82">
        <w:rPr>
          <w:rFonts w:ascii="Times New Roman" w:hAnsi="Times New Roman" w:cs="Times New Roman"/>
          <w:color w:val="000000"/>
        </w:rPr>
        <w:t>delovati, kot da je visokonog.</w:t>
      </w:r>
    </w:p>
    <w:p w14:paraId="1599160E" w14:textId="77777777" w:rsidR="007B3D82" w:rsidRDefault="007B3D82" w:rsidP="007B3D82">
      <w:pPr>
        <w:pStyle w:val="Brezrazmikov"/>
        <w:rPr>
          <w:rFonts w:ascii="Times New Roman" w:hAnsi="Times New Roman" w:cs="Times New Roman"/>
          <w:b/>
          <w:color w:val="000000"/>
          <w:u w:val="single"/>
        </w:rPr>
      </w:pPr>
    </w:p>
    <w:p w14:paraId="2CEFDFFE" w14:textId="77777777" w:rsidR="007B3D82" w:rsidRPr="007B3D82" w:rsidRDefault="007B3D82" w:rsidP="007B3D82">
      <w:pPr>
        <w:pStyle w:val="Brezrazmikov"/>
        <w:rPr>
          <w:rFonts w:ascii="Times New Roman" w:hAnsi="Times New Roman" w:cs="Times New Roman"/>
          <w:b/>
          <w:color w:val="000000"/>
          <w:u w:val="single"/>
        </w:rPr>
      </w:pPr>
      <w:r w:rsidRPr="007B3D82">
        <w:rPr>
          <w:rFonts w:ascii="Times New Roman" w:hAnsi="Times New Roman" w:cs="Times New Roman"/>
          <w:b/>
          <w:color w:val="000000"/>
          <w:u w:val="single"/>
        </w:rPr>
        <w:t>POMEMBNA RAZMERJA:</w:t>
      </w:r>
    </w:p>
    <w:p w14:paraId="0970E300" w14:textId="77777777" w:rsidR="007B3D82" w:rsidRPr="007B3D82" w:rsidRDefault="007B3D82" w:rsidP="007B3D82">
      <w:pPr>
        <w:pStyle w:val="Brezrazmikov"/>
        <w:rPr>
          <w:rFonts w:ascii="Times New Roman" w:hAnsi="Times New Roman" w:cs="Times New Roman"/>
          <w:color w:val="000000"/>
        </w:rPr>
      </w:pPr>
      <w:r w:rsidRPr="007B3D82">
        <w:rPr>
          <w:rFonts w:ascii="Times New Roman" w:hAnsi="Times New Roman" w:cs="Times New Roman"/>
          <w:color w:val="000000"/>
        </w:rPr>
        <w:t xml:space="preserve">Odnos med dolžino telesa in plečno višino je </w:t>
      </w:r>
      <w:r>
        <w:rPr>
          <w:rFonts w:ascii="Times New Roman" w:hAnsi="Times New Roman" w:cs="Times New Roman"/>
          <w:color w:val="000000"/>
        </w:rPr>
        <w:t xml:space="preserve">                            </w:t>
      </w:r>
      <w:r w:rsidRPr="007B3D82">
        <w:rPr>
          <w:rFonts w:ascii="Times New Roman" w:hAnsi="Times New Roman" w:cs="Times New Roman"/>
          <w:color w:val="000000"/>
        </w:rPr>
        <w:t>1,2 : 1</w:t>
      </w:r>
    </w:p>
    <w:p w14:paraId="4AC134AA" w14:textId="77777777" w:rsidR="007B3D82" w:rsidRPr="007B3D82" w:rsidRDefault="007B3D82" w:rsidP="007B3D82">
      <w:pPr>
        <w:pStyle w:val="Brezrazmikov"/>
        <w:rPr>
          <w:rFonts w:ascii="Times New Roman" w:hAnsi="Times New Roman" w:cs="Times New Roman"/>
          <w:color w:val="000000"/>
        </w:rPr>
      </w:pPr>
      <w:r w:rsidRPr="007B3D82">
        <w:rPr>
          <w:rFonts w:ascii="Times New Roman" w:hAnsi="Times New Roman" w:cs="Times New Roman"/>
          <w:color w:val="000000"/>
        </w:rPr>
        <w:t xml:space="preserve">Odnos med globino prsi in plečno višino je </w:t>
      </w:r>
      <w:r>
        <w:rPr>
          <w:rFonts w:ascii="Times New Roman" w:hAnsi="Times New Roman" w:cs="Times New Roman"/>
          <w:color w:val="000000"/>
        </w:rPr>
        <w:t xml:space="preserve">                               </w:t>
      </w:r>
      <w:r w:rsidRPr="007B3D82">
        <w:rPr>
          <w:rFonts w:ascii="Times New Roman" w:hAnsi="Times New Roman" w:cs="Times New Roman"/>
          <w:color w:val="000000"/>
        </w:rPr>
        <w:t>0,5 : 1</w:t>
      </w:r>
    </w:p>
    <w:p w14:paraId="710E4A67" w14:textId="77777777" w:rsidR="007B3D82" w:rsidRPr="007B3D82" w:rsidRDefault="007B3D82" w:rsidP="007B3D82">
      <w:pPr>
        <w:pStyle w:val="Brezrazmikov"/>
        <w:rPr>
          <w:rFonts w:ascii="Times New Roman" w:hAnsi="Times New Roman" w:cs="Times New Roman"/>
          <w:color w:val="000000"/>
        </w:rPr>
      </w:pPr>
      <w:r w:rsidRPr="007B3D82">
        <w:rPr>
          <w:rFonts w:ascii="Times New Roman" w:hAnsi="Times New Roman" w:cs="Times New Roman"/>
          <w:color w:val="000000"/>
        </w:rPr>
        <w:t xml:space="preserve">Odnos med dolžino gobca in dolžino gornjega dela glave je </w:t>
      </w:r>
      <w:r>
        <w:rPr>
          <w:rFonts w:ascii="Times New Roman" w:hAnsi="Times New Roman" w:cs="Times New Roman"/>
          <w:color w:val="000000"/>
        </w:rPr>
        <w:t xml:space="preserve">     </w:t>
      </w:r>
      <w:r w:rsidRPr="007B3D82">
        <w:rPr>
          <w:rFonts w:ascii="Times New Roman" w:hAnsi="Times New Roman" w:cs="Times New Roman"/>
          <w:color w:val="000000"/>
        </w:rPr>
        <w:t>1,0 : 1</w:t>
      </w:r>
    </w:p>
    <w:p w14:paraId="4C4939CB" w14:textId="77777777" w:rsidR="007B3D82" w:rsidRDefault="007B3D82" w:rsidP="007B3D82">
      <w:pPr>
        <w:pStyle w:val="Brezrazmikov"/>
        <w:rPr>
          <w:rFonts w:ascii="Times New Roman" w:hAnsi="Times New Roman" w:cs="Times New Roman"/>
          <w:b/>
          <w:color w:val="000000"/>
          <w:u w:val="single"/>
        </w:rPr>
      </w:pPr>
    </w:p>
    <w:p w14:paraId="303AFBA3" w14:textId="77777777" w:rsidR="007B3D82" w:rsidRDefault="007B3D82" w:rsidP="007B3D82">
      <w:pPr>
        <w:pStyle w:val="Brezrazmikov"/>
        <w:rPr>
          <w:rFonts w:ascii="Times New Roman" w:hAnsi="Times New Roman" w:cs="Times New Roman"/>
          <w:b/>
          <w:color w:val="000000"/>
          <w:u w:val="single"/>
        </w:rPr>
      </w:pPr>
      <w:r w:rsidRPr="007B3D82">
        <w:rPr>
          <w:rFonts w:ascii="Times New Roman" w:hAnsi="Times New Roman" w:cs="Times New Roman"/>
          <w:b/>
          <w:color w:val="000000"/>
          <w:u w:val="single"/>
        </w:rPr>
        <w:t>VEDENJE IN ZNAČAJ:</w:t>
      </w:r>
    </w:p>
    <w:p w14:paraId="61D45C5A" w14:textId="77777777" w:rsidR="007B3D82" w:rsidRPr="007B3D82" w:rsidRDefault="007B3D82" w:rsidP="007B3D82">
      <w:pPr>
        <w:pStyle w:val="Brezrazmikov"/>
        <w:rPr>
          <w:rFonts w:ascii="Times New Roman" w:hAnsi="Times New Roman" w:cs="Times New Roman"/>
          <w:color w:val="000000"/>
        </w:rPr>
      </w:pPr>
      <w:r w:rsidRPr="007B3D82">
        <w:rPr>
          <w:rFonts w:ascii="Times New Roman" w:hAnsi="Times New Roman" w:cs="Times New Roman"/>
          <w:color w:val="000000"/>
        </w:rPr>
        <w:t>Je živahen in strasten lovec, prijazen, učljiv in prilagodljiv, niti bojazljiv niti</w:t>
      </w:r>
      <w:r>
        <w:rPr>
          <w:rFonts w:ascii="Times New Roman" w:hAnsi="Times New Roman" w:cs="Times New Roman"/>
          <w:color w:val="000000"/>
        </w:rPr>
        <w:t xml:space="preserve"> </w:t>
      </w:r>
      <w:r w:rsidRPr="007B3D82">
        <w:rPr>
          <w:rFonts w:ascii="Times New Roman" w:hAnsi="Times New Roman" w:cs="Times New Roman"/>
          <w:color w:val="000000"/>
        </w:rPr>
        <w:t>napadalen.</w:t>
      </w:r>
    </w:p>
    <w:p w14:paraId="2AE7D51E" w14:textId="77777777" w:rsidR="007B3D82" w:rsidRDefault="007B3D82" w:rsidP="007B3D82">
      <w:pPr>
        <w:pStyle w:val="Brezrazmikov"/>
        <w:rPr>
          <w:rFonts w:ascii="Times New Roman" w:hAnsi="Times New Roman" w:cs="Times New Roman"/>
          <w:color w:val="000000"/>
        </w:rPr>
      </w:pPr>
    </w:p>
    <w:p w14:paraId="1AE7B35F" w14:textId="77777777" w:rsidR="007B3D82" w:rsidRPr="007B3D82" w:rsidRDefault="007B3D82" w:rsidP="007B3D82">
      <w:pPr>
        <w:pStyle w:val="Brezrazmikov"/>
        <w:rPr>
          <w:rFonts w:ascii="Times New Roman" w:hAnsi="Times New Roman" w:cs="Times New Roman"/>
          <w:color w:val="000000"/>
        </w:rPr>
      </w:pPr>
      <w:r w:rsidRPr="007B3D82">
        <w:rPr>
          <w:rFonts w:ascii="Times New Roman" w:hAnsi="Times New Roman" w:cs="Times New Roman"/>
          <w:color w:val="000000"/>
        </w:rPr>
        <w:t>Nemški prepeličar je:</w:t>
      </w:r>
    </w:p>
    <w:p w14:paraId="45D90453" w14:textId="77777777" w:rsidR="007B3D82" w:rsidRPr="007B3D82" w:rsidRDefault="007B3D82" w:rsidP="007B3D82">
      <w:pPr>
        <w:pStyle w:val="Brezrazmikov"/>
        <w:rPr>
          <w:rFonts w:ascii="Times New Roman" w:hAnsi="Times New Roman" w:cs="Times New Roman"/>
          <w:color w:val="000000"/>
        </w:rPr>
      </w:pPr>
      <w:r w:rsidRPr="007B3D82">
        <w:rPr>
          <w:rFonts w:ascii="Times New Roman" w:hAnsi="Times New Roman" w:cs="Times New Roman"/>
          <w:color w:val="000000"/>
        </w:rPr>
        <w:t>• vztrajen iskalec,</w:t>
      </w:r>
    </w:p>
    <w:p w14:paraId="3187C290" w14:textId="77777777" w:rsidR="007B3D82" w:rsidRPr="007B3D82" w:rsidRDefault="007B3D82" w:rsidP="007B3D82">
      <w:pPr>
        <w:pStyle w:val="Brezrazmikov"/>
        <w:rPr>
          <w:rFonts w:ascii="Times New Roman" w:hAnsi="Times New Roman" w:cs="Times New Roman"/>
          <w:color w:val="000000"/>
        </w:rPr>
      </w:pPr>
      <w:r w:rsidRPr="007B3D82">
        <w:rPr>
          <w:rFonts w:ascii="Times New Roman" w:hAnsi="Times New Roman" w:cs="Times New Roman"/>
          <w:color w:val="000000"/>
        </w:rPr>
        <w:lastRenderedPageBreak/>
        <w:t>• zanesljiv in vztrajen na sledi,</w:t>
      </w:r>
    </w:p>
    <w:p w14:paraId="403FE30F" w14:textId="77777777" w:rsidR="007B3D82" w:rsidRPr="007B3D82" w:rsidRDefault="007B3D82" w:rsidP="007B3D82">
      <w:pPr>
        <w:pStyle w:val="Brezrazmikov"/>
        <w:rPr>
          <w:rFonts w:ascii="Times New Roman" w:hAnsi="Times New Roman" w:cs="Times New Roman"/>
          <w:color w:val="000000"/>
        </w:rPr>
      </w:pPr>
      <w:r w:rsidRPr="007B3D82">
        <w:rPr>
          <w:rFonts w:ascii="Times New Roman" w:hAnsi="Times New Roman" w:cs="Times New Roman"/>
          <w:color w:val="000000"/>
        </w:rPr>
        <w:t xml:space="preserve">• zanesljivo </w:t>
      </w:r>
      <w:proofErr w:type="spellStart"/>
      <w:r w:rsidRPr="007B3D82">
        <w:rPr>
          <w:rFonts w:ascii="Times New Roman" w:hAnsi="Times New Roman" w:cs="Times New Roman"/>
          <w:color w:val="000000"/>
        </w:rPr>
        <w:t>sledoglasen</w:t>
      </w:r>
      <w:proofErr w:type="spellEnd"/>
      <w:r w:rsidRPr="007B3D82">
        <w:rPr>
          <w:rFonts w:ascii="Times New Roman" w:hAnsi="Times New Roman" w:cs="Times New Roman"/>
          <w:color w:val="000000"/>
        </w:rPr>
        <w:t>,</w:t>
      </w:r>
    </w:p>
    <w:p w14:paraId="6DF67AA2" w14:textId="77777777" w:rsidR="007B3D82" w:rsidRPr="007B3D82" w:rsidRDefault="007B3D82" w:rsidP="007B3D82">
      <w:pPr>
        <w:pStyle w:val="Brezrazmikov"/>
        <w:rPr>
          <w:rFonts w:ascii="Times New Roman" w:hAnsi="Times New Roman" w:cs="Times New Roman"/>
          <w:color w:val="000000"/>
        </w:rPr>
      </w:pPr>
      <w:r w:rsidRPr="007B3D82">
        <w:rPr>
          <w:rFonts w:ascii="Times New Roman" w:hAnsi="Times New Roman" w:cs="Times New Roman"/>
          <w:color w:val="000000"/>
        </w:rPr>
        <w:t>• z dobrim/občutljivim - finim nosom,</w:t>
      </w:r>
    </w:p>
    <w:p w14:paraId="23CB7DEF" w14:textId="77777777" w:rsidR="007B3D82" w:rsidRPr="007B3D82" w:rsidRDefault="007B3D82" w:rsidP="007B3D82">
      <w:pPr>
        <w:pStyle w:val="Brezrazmikov"/>
        <w:rPr>
          <w:rFonts w:ascii="Times New Roman" w:hAnsi="Times New Roman" w:cs="Times New Roman"/>
          <w:color w:val="000000"/>
        </w:rPr>
      </w:pPr>
      <w:r w:rsidRPr="007B3D82">
        <w:rPr>
          <w:rFonts w:ascii="Times New Roman" w:hAnsi="Times New Roman" w:cs="Times New Roman"/>
          <w:color w:val="000000"/>
        </w:rPr>
        <w:t>• ima veselje do prinašanja in vodnega dela,</w:t>
      </w:r>
    </w:p>
    <w:p w14:paraId="50AAEEA6" w14:textId="77777777" w:rsidR="007B3D82" w:rsidRPr="007B3D82" w:rsidRDefault="007B3D82" w:rsidP="007B3D82">
      <w:pPr>
        <w:pStyle w:val="Brezrazmikov"/>
        <w:rPr>
          <w:rFonts w:ascii="Times New Roman" w:hAnsi="Times New Roman" w:cs="Times New Roman"/>
          <w:color w:val="000000"/>
        </w:rPr>
      </w:pPr>
      <w:r w:rsidRPr="007B3D82">
        <w:rPr>
          <w:rFonts w:ascii="Times New Roman" w:hAnsi="Times New Roman" w:cs="Times New Roman"/>
          <w:color w:val="000000"/>
        </w:rPr>
        <w:t>• je primerno oster do divjadi in plenilcev,</w:t>
      </w:r>
    </w:p>
    <w:p w14:paraId="48923251" w14:textId="77777777" w:rsidR="00C97AA6" w:rsidRDefault="007B3D82" w:rsidP="007B3D82">
      <w:pPr>
        <w:pStyle w:val="Brezrazmikov"/>
        <w:rPr>
          <w:rFonts w:ascii="Times New Roman" w:hAnsi="Times New Roman" w:cs="Times New Roman"/>
          <w:color w:val="000000"/>
        </w:rPr>
      </w:pPr>
      <w:r w:rsidRPr="007B3D82">
        <w:rPr>
          <w:rFonts w:ascii="Times New Roman" w:hAnsi="Times New Roman" w:cs="Times New Roman"/>
          <w:color w:val="000000"/>
        </w:rPr>
        <w:t>• pravilno šolan in voden išče samostojno in dovolj daleč, je zanesljiv na</w:t>
      </w:r>
      <w:r w:rsidR="00C97AA6">
        <w:rPr>
          <w:rFonts w:ascii="Times New Roman" w:hAnsi="Times New Roman" w:cs="Times New Roman"/>
          <w:color w:val="000000"/>
        </w:rPr>
        <w:t xml:space="preserve"> </w:t>
      </w:r>
      <w:r w:rsidRPr="007B3D82">
        <w:rPr>
          <w:rFonts w:ascii="Times New Roman" w:hAnsi="Times New Roman" w:cs="Times New Roman"/>
          <w:color w:val="000000"/>
        </w:rPr>
        <w:t>krvni sledi in kot</w:t>
      </w:r>
      <w:r w:rsidR="00C97AA6">
        <w:rPr>
          <w:rFonts w:ascii="Times New Roman" w:hAnsi="Times New Roman" w:cs="Times New Roman"/>
          <w:color w:val="000000"/>
        </w:rPr>
        <w:t xml:space="preserve"> </w:t>
      </w:r>
    </w:p>
    <w:p w14:paraId="60BCA9C1" w14:textId="17DFC0FF" w:rsidR="007B3D82" w:rsidRDefault="00C97AA6" w:rsidP="007B3D82">
      <w:pPr>
        <w:pStyle w:val="Brezrazmikov"/>
        <w:rPr>
          <w:rFonts w:ascii="Times New Roman" w:hAnsi="Times New Roman" w:cs="Times New Roman"/>
          <w:color w:val="000000"/>
        </w:rPr>
      </w:pPr>
      <w:r>
        <w:rPr>
          <w:rFonts w:ascii="Times New Roman" w:hAnsi="Times New Roman" w:cs="Times New Roman"/>
          <w:color w:val="000000"/>
        </w:rPr>
        <w:t xml:space="preserve">  </w:t>
      </w:r>
      <w:r w:rsidR="00D76CA7">
        <w:rPr>
          <w:rFonts w:ascii="Times New Roman" w:hAnsi="Times New Roman" w:cs="Times New Roman"/>
          <w:color w:val="000000"/>
        </w:rPr>
        <w:t>p</w:t>
      </w:r>
      <w:r w:rsidR="007B3D82" w:rsidRPr="007B3D82">
        <w:rPr>
          <w:rFonts w:ascii="Times New Roman" w:hAnsi="Times New Roman" w:cs="Times New Roman"/>
          <w:color w:val="000000"/>
        </w:rPr>
        <w:t>rinašalec</w:t>
      </w:r>
      <w:r w:rsidR="00D76CA7">
        <w:rPr>
          <w:rFonts w:ascii="Times New Roman" w:hAnsi="Times New Roman" w:cs="Times New Roman"/>
          <w:color w:val="000000"/>
        </w:rPr>
        <w:t xml:space="preserve"> izgubljene divjadi</w:t>
      </w:r>
      <w:r w:rsidR="00AC4505">
        <w:rPr>
          <w:rFonts w:ascii="Times New Roman" w:hAnsi="Times New Roman" w:cs="Times New Roman"/>
          <w:color w:val="000000"/>
        </w:rPr>
        <w:t xml:space="preserve"> ter vztrajen </w:t>
      </w:r>
      <w:proofErr w:type="spellStart"/>
      <w:r w:rsidR="00AC4505">
        <w:rPr>
          <w:rFonts w:ascii="Times New Roman" w:hAnsi="Times New Roman" w:cs="Times New Roman"/>
          <w:color w:val="000000"/>
        </w:rPr>
        <w:t>šarivec</w:t>
      </w:r>
      <w:proofErr w:type="spellEnd"/>
      <w:r w:rsidR="007B3D82" w:rsidRPr="007B3D82">
        <w:rPr>
          <w:rFonts w:ascii="Times New Roman" w:hAnsi="Times New Roman" w:cs="Times New Roman"/>
          <w:color w:val="000000"/>
        </w:rPr>
        <w:t>.</w:t>
      </w:r>
      <w:r w:rsidR="00AC4505">
        <w:rPr>
          <w:rFonts w:ascii="Times New Roman" w:hAnsi="Times New Roman" w:cs="Times New Roman"/>
          <w:color w:val="000000"/>
        </w:rPr>
        <w:t xml:space="preserve"> </w:t>
      </w:r>
      <w:r w:rsidR="007B3D82" w:rsidRPr="007B3D82">
        <w:rPr>
          <w:rFonts w:ascii="Times New Roman" w:hAnsi="Times New Roman" w:cs="Times New Roman"/>
          <w:color w:val="000000"/>
        </w:rPr>
        <w:t xml:space="preserve">Skratka je vsestransko uporaben lovski pes </w:t>
      </w:r>
      <w:proofErr w:type="spellStart"/>
      <w:r w:rsidR="007B3D82" w:rsidRPr="007B3D82">
        <w:rPr>
          <w:rFonts w:ascii="Times New Roman" w:hAnsi="Times New Roman" w:cs="Times New Roman"/>
          <w:color w:val="000000"/>
        </w:rPr>
        <w:t>šarivec</w:t>
      </w:r>
      <w:proofErr w:type="spellEnd"/>
      <w:r w:rsidR="007B3D82" w:rsidRPr="007B3D82">
        <w:rPr>
          <w:rFonts w:ascii="Times New Roman" w:hAnsi="Times New Roman" w:cs="Times New Roman"/>
          <w:color w:val="000000"/>
        </w:rPr>
        <w:t xml:space="preserve"> primeren za uporabo v</w:t>
      </w:r>
      <w:r>
        <w:rPr>
          <w:rFonts w:ascii="Times New Roman" w:hAnsi="Times New Roman" w:cs="Times New Roman"/>
          <w:color w:val="000000"/>
        </w:rPr>
        <w:t xml:space="preserve"> </w:t>
      </w:r>
      <w:r w:rsidR="007B3D82" w:rsidRPr="007B3D82">
        <w:rPr>
          <w:rFonts w:ascii="Times New Roman" w:hAnsi="Times New Roman" w:cs="Times New Roman"/>
          <w:color w:val="000000"/>
        </w:rPr>
        <w:t>loviščih z obilico</w:t>
      </w:r>
      <w:r>
        <w:rPr>
          <w:rFonts w:ascii="Times New Roman" w:hAnsi="Times New Roman" w:cs="Times New Roman"/>
          <w:color w:val="000000"/>
        </w:rPr>
        <w:t xml:space="preserve"> </w:t>
      </w:r>
      <w:r w:rsidR="007B3D82" w:rsidRPr="007B3D82">
        <w:rPr>
          <w:rFonts w:ascii="Times New Roman" w:hAnsi="Times New Roman" w:cs="Times New Roman"/>
          <w:color w:val="000000"/>
        </w:rPr>
        <w:t xml:space="preserve"> kritja (podrasti) ter za gozdnata in vodna lovišča. Te lastnosti</w:t>
      </w:r>
      <w:r>
        <w:rPr>
          <w:rFonts w:ascii="Times New Roman" w:hAnsi="Times New Roman" w:cs="Times New Roman"/>
          <w:color w:val="000000"/>
        </w:rPr>
        <w:t xml:space="preserve"> </w:t>
      </w:r>
      <w:r w:rsidR="007B3D82" w:rsidRPr="007B3D82">
        <w:rPr>
          <w:rFonts w:ascii="Times New Roman" w:hAnsi="Times New Roman" w:cs="Times New Roman"/>
          <w:color w:val="000000"/>
        </w:rPr>
        <w:t>so že od vsega začetka</w:t>
      </w:r>
      <w:r>
        <w:rPr>
          <w:rFonts w:ascii="Times New Roman" w:hAnsi="Times New Roman" w:cs="Times New Roman"/>
          <w:color w:val="000000"/>
        </w:rPr>
        <w:t xml:space="preserve"> </w:t>
      </w:r>
      <w:r w:rsidR="007B3D82" w:rsidRPr="007B3D82">
        <w:rPr>
          <w:rFonts w:ascii="Times New Roman" w:hAnsi="Times New Roman" w:cs="Times New Roman"/>
          <w:color w:val="000000"/>
        </w:rPr>
        <w:t>najpomembnejše vodilo pri vzreji.</w:t>
      </w:r>
    </w:p>
    <w:p w14:paraId="40C92A34" w14:textId="77777777" w:rsidR="007B3D82" w:rsidRDefault="007B3D82" w:rsidP="007B3D82">
      <w:pPr>
        <w:pStyle w:val="Brezrazmikov"/>
        <w:rPr>
          <w:rFonts w:ascii="Times New Roman" w:hAnsi="Times New Roman" w:cs="Times New Roman"/>
          <w:color w:val="000000"/>
        </w:rPr>
      </w:pPr>
    </w:p>
    <w:p w14:paraId="0064E59C" w14:textId="77777777" w:rsidR="007B3D82" w:rsidRPr="00C97AA6" w:rsidRDefault="007B3D82" w:rsidP="007B3D82">
      <w:pPr>
        <w:pStyle w:val="Brezrazmikov"/>
        <w:rPr>
          <w:rFonts w:ascii="Times New Roman" w:hAnsi="Times New Roman" w:cs="Times New Roman"/>
          <w:b/>
          <w:color w:val="000000"/>
          <w:u w:val="single"/>
        </w:rPr>
      </w:pPr>
      <w:r w:rsidRPr="00C97AA6">
        <w:rPr>
          <w:rFonts w:ascii="Times New Roman" w:hAnsi="Times New Roman" w:cs="Times New Roman"/>
          <w:b/>
          <w:color w:val="000000"/>
          <w:u w:val="single"/>
        </w:rPr>
        <w:t>GLAVA:</w:t>
      </w:r>
    </w:p>
    <w:p w14:paraId="39C9478C" w14:textId="77777777" w:rsidR="007B3D82" w:rsidRPr="00C97AA6" w:rsidRDefault="007B3D82" w:rsidP="007B3D82">
      <w:pPr>
        <w:pStyle w:val="Brezrazmikov"/>
        <w:rPr>
          <w:rFonts w:ascii="Times New Roman" w:hAnsi="Times New Roman" w:cs="Times New Roman"/>
          <w:b/>
          <w:color w:val="000000"/>
        </w:rPr>
      </w:pPr>
      <w:r w:rsidRPr="00C97AA6">
        <w:rPr>
          <w:rFonts w:ascii="Times New Roman" w:hAnsi="Times New Roman" w:cs="Times New Roman"/>
          <w:b/>
          <w:color w:val="000000"/>
        </w:rPr>
        <w:t>Gornji del glave:</w:t>
      </w:r>
    </w:p>
    <w:p w14:paraId="79CA9056" w14:textId="77777777" w:rsidR="007B3D82" w:rsidRPr="00C97AA6" w:rsidRDefault="007B3D82" w:rsidP="007B3D82">
      <w:pPr>
        <w:pStyle w:val="Brezrazmikov"/>
        <w:rPr>
          <w:rFonts w:ascii="Times New Roman" w:hAnsi="Times New Roman" w:cs="Times New Roman"/>
          <w:color w:val="000000"/>
        </w:rPr>
      </w:pPr>
      <w:r w:rsidRPr="00C97AA6">
        <w:rPr>
          <w:rFonts w:ascii="Times New Roman" w:hAnsi="Times New Roman" w:cs="Times New Roman"/>
          <w:color w:val="000000"/>
          <w:u w:val="single"/>
        </w:rPr>
        <w:t>Lobanja:</w:t>
      </w:r>
      <w:r w:rsidRPr="00C97AA6">
        <w:rPr>
          <w:rFonts w:ascii="Times New Roman" w:hAnsi="Times New Roman" w:cs="Times New Roman"/>
          <w:color w:val="000000"/>
        </w:rPr>
        <w:t xml:space="preserve"> je ploska, zmerno široka. Zatilnica ni vidna.</w:t>
      </w:r>
    </w:p>
    <w:p w14:paraId="6B103098" w14:textId="77777777" w:rsidR="007B3D82" w:rsidRDefault="007B3D82" w:rsidP="007B3D82">
      <w:pPr>
        <w:pStyle w:val="Brezrazmikov"/>
        <w:rPr>
          <w:rFonts w:ascii="Times New Roman" w:hAnsi="Times New Roman" w:cs="Times New Roman"/>
          <w:color w:val="000000"/>
        </w:rPr>
      </w:pPr>
      <w:r w:rsidRPr="00C97AA6">
        <w:rPr>
          <w:rFonts w:ascii="Times New Roman" w:hAnsi="Times New Roman" w:cs="Times New Roman"/>
          <w:color w:val="000000"/>
          <w:u w:val="single"/>
        </w:rPr>
        <w:t xml:space="preserve">Čelni </w:t>
      </w:r>
      <w:r w:rsidR="00C97AA6">
        <w:rPr>
          <w:rFonts w:ascii="Times New Roman" w:hAnsi="Times New Roman" w:cs="Times New Roman"/>
          <w:color w:val="000000"/>
          <w:u w:val="single"/>
        </w:rPr>
        <w:t xml:space="preserve">prehod </w:t>
      </w:r>
      <w:r w:rsidRPr="00C97AA6">
        <w:rPr>
          <w:rFonts w:ascii="Times New Roman" w:hAnsi="Times New Roman" w:cs="Times New Roman"/>
          <w:color w:val="000000"/>
          <w:u w:val="single"/>
        </w:rPr>
        <w:t>/stop:</w:t>
      </w:r>
      <w:r w:rsidRPr="00C97AA6">
        <w:rPr>
          <w:rFonts w:ascii="Times New Roman" w:hAnsi="Times New Roman" w:cs="Times New Roman"/>
          <w:color w:val="000000"/>
        </w:rPr>
        <w:t xml:space="preserve"> skoraj neopazen, neizrazit.</w:t>
      </w:r>
    </w:p>
    <w:p w14:paraId="67253313" w14:textId="77777777" w:rsidR="00C97AA6" w:rsidRDefault="00C97AA6" w:rsidP="007B3D82">
      <w:pPr>
        <w:pStyle w:val="Brezrazmikov"/>
        <w:rPr>
          <w:rFonts w:ascii="Times New Roman" w:hAnsi="Times New Roman" w:cs="Times New Roman"/>
          <w:color w:val="000000"/>
        </w:rPr>
      </w:pPr>
    </w:p>
    <w:p w14:paraId="1925437C" w14:textId="77777777" w:rsidR="00C97AA6" w:rsidRPr="00C97AA6" w:rsidRDefault="00C97AA6" w:rsidP="00C97AA6">
      <w:pPr>
        <w:pStyle w:val="Brezrazmikov"/>
        <w:rPr>
          <w:rFonts w:ascii="Times New Roman" w:hAnsi="Times New Roman" w:cs="Times New Roman"/>
          <w:b/>
          <w:color w:val="000000"/>
        </w:rPr>
      </w:pPr>
      <w:r w:rsidRPr="00C97AA6">
        <w:rPr>
          <w:rFonts w:ascii="Times New Roman" w:hAnsi="Times New Roman" w:cs="Times New Roman"/>
          <w:b/>
          <w:color w:val="000000"/>
        </w:rPr>
        <w:t xml:space="preserve">Obrazni del </w:t>
      </w:r>
      <w:r w:rsidR="00096649">
        <w:rPr>
          <w:rFonts w:ascii="Times New Roman" w:hAnsi="Times New Roman" w:cs="Times New Roman"/>
          <w:b/>
          <w:color w:val="000000"/>
        </w:rPr>
        <w:t>glave</w:t>
      </w:r>
      <w:r w:rsidRPr="00C97AA6">
        <w:rPr>
          <w:rFonts w:ascii="Times New Roman" w:hAnsi="Times New Roman" w:cs="Times New Roman"/>
          <w:b/>
          <w:color w:val="000000"/>
        </w:rPr>
        <w:t>:</w:t>
      </w:r>
    </w:p>
    <w:p w14:paraId="459AAEE2" w14:textId="77777777" w:rsidR="00C97AA6" w:rsidRPr="00C97AA6" w:rsidRDefault="00C97AA6" w:rsidP="00C97AA6">
      <w:pPr>
        <w:pStyle w:val="Brezrazmikov"/>
        <w:rPr>
          <w:rFonts w:ascii="Times New Roman" w:hAnsi="Times New Roman" w:cs="Times New Roman"/>
          <w:color w:val="000000"/>
        </w:rPr>
      </w:pPr>
      <w:r w:rsidRPr="00C97AA6">
        <w:rPr>
          <w:rFonts w:ascii="Times New Roman" w:hAnsi="Times New Roman" w:cs="Times New Roman"/>
          <w:color w:val="000000"/>
          <w:u w:val="single"/>
        </w:rPr>
        <w:t>Smrček:</w:t>
      </w:r>
      <w:r w:rsidRPr="00C97AA6">
        <w:rPr>
          <w:rFonts w:ascii="Times New Roman" w:hAnsi="Times New Roman" w:cs="Times New Roman"/>
          <w:color w:val="000000"/>
        </w:rPr>
        <w:t xml:space="preserve"> je velik in temen, s široko odprtima nosnicama. Lise brez pigmenta</w:t>
      </w:r>
      <w:r>
        <w:rPr>
          <w:rFonts w:ascii="Times New Roman" w:hAnsi="Times New Roman" w:cs="Times New Roman"/>
          <w:color w:val="000000"/>
        </w:rPr>
        <w:t xml:space="preserve"> </w:t>
      </w:r>
      <w:r w:rsidRPr="00C97AA6">
        <w:rPr>
          <w:rFonts w:ascii="Times New Roman" w:hAnsi="Times New Roman" w:cs="Times New Roman"/>
          <w:color w:val="000000"/>
        </w:rPr>
        <w:t>po smrčku niso dovoljene. Ovnov nos</w:t>
      </w:r>
      <w:r w:rsidR="00CA4683">
        <w:rPr>
          <w:rFonts w:ascii="Times New Roman" w:hAnsi="Times New Roman" w:cs="Times New Roman"/>
          <w:color w:val="000000"/>
        </w:rPr>
        <w:t xml:space="preserve"> (rahlo zaobljen) </w:t>
      </w:r>
      <w:r w:rsidRPr="00C97AA6">
        <w:rPr>
          <w:rFonts w:ascii="Times New Roman" w:hAnsi="Times New Roman" w:cs="Times New Roman"/>
          <w:color w:val="000000"/>
        </w:rPr>
        <w:t>daje glavi plemenito obliko.</w:t>
      </w:r>
    </w:p>
    <w:p w14:paraId="5A33EED7" w14:textId="77777777" w:rsidR="00C97AA6" w:rsidRPr="00C97AA6" w:rsidRDefault="00C97AA6" w:rsidP="00C97AA6">
      <w:pPr>
        <w:pStyle w:val="Brezrazmikov"/>
        <w:rPr>
          <w:rFonts w:ascii="Times New Roman" w:hAnsi="Times New Roman" w:cs="Times New Roman"/>
          <w:color w:val="000000"/>
        </w:rPr>
      </w:pPr>
      <w:r w:rsidRPr="00CA4683">
        <w:rPr>
          <w:rFonts w:ascii="Times New Roman" w:hAnsi="Times New Roman" w:cs="Times New Roman"/>
          <w:color w:val="000000"/>
          <w:u w:val="single"/>
        </w:rPr>
        <w:t>Gobec:</w:t>
      </w:r>
      <w:r w:rsidRPr="00C97AA6">
        <w:rPr>
          <w:rFonts w:ascii="Times New Roman" w:hAnsi="Times New Roman" w:cs="Times New Roman"/>
          <w:color w:val="000000"/>
        </w:rPr>
        <w:t xml:space="preserve"> močan, s širokim rahlo zaobljenim nosnim hrbtom, v nobenem primeru</w:t>
      </w:r>
      <w:r w:rsidR="00CA4683">
        <w:rPr>
          <w:rFonts w:ascii="Times New Roman" w:hAnsi="Times New Roman" w:cs="Times New Roman"/>
          <w:color w:val="000000"/>
        </w:rPr>
        <w:t xml:space="preserve"> </w:t>
      </w:r>
      <w:r w:rsidRPr="00C97AA6">
        <w:rPr>
          <w:rFonts w:ascii="Times New Roman" w:hAnsi="Times New Roman" w:cs="Times New Roman"/>
          <w:color w:val="000000"/>
        </w:rPr>
        <w:t>ne sme biti</w:t>
      </w:r>
      <w:r w:rsidR="00CA4683">
        <w:rPr>
          <w:rFonts w:ascii="Times New Roman" w:hAnsi="Times New Roman" w:cs="Times New Roman"/>
          <w:color w:val="000000"/>
        </w:rPr>
        <w:t xml:space="preserve"> </w:t>
      </w:r>
      <w:r w:rsidRPr="00C97AA6">
        <w:rPr>
          <w:rFonts w:ascii="Times New Roman" w:hAnsi="Times New Roman" w:cs="Times New Roman"/>
          <w:color w:val="000000"/>
        </w:rPr>
        <w:t>špičast. Gobec ni krajši od lobanjskega dela glave.</w:t>
      </w:r>
    </w:p>
    <w:p w14:paraId="155E86AC" w14:textId="77777777" w:rsidR="00C97AA6" w:rsidRPr="00C97AA6" w:rsidRDefault="00C97AA6" w:rsidP="00C97AA6">
      <w:pPr>
        <w:pStyle w:val="Brezrazmikov"/>
        <w:rPr>
          <w:rFonts w:ascii="Times New Roman" w:hAnsi="Times New Roman" w:cs="Times New Roman"/>
          <w:color w:val="000000"/>
        </w:rPr>
      </w:pPr>
      <w:r w:rsidRPr="00CA4683">
        <w:rPr>
          <w:rFonts w:ascii="Times New Roman" w:hAnsi="Times New Roman" w:cs="Times New Roman"/>
          <w:color w:val="000000"/>
          <w:u w:val="single"/>
        </w:rPr>
        <w:t>Ustne (čobe):</w:t>
      </w:r>
      <w:r w:rsidRPr="00C97AA6">
        <w:rPr>
          <w:rFonts w:ascii="Times New Roman" w:hAnsi="Times New Roman" w:cs="Times New Roman"/>
          <w:color w:val="000000"/>
        </w:rPr>
        <w:t xml:space="preserve"> ravne, suhe, tesno prilegle, </w:t>
      </w:r>
      <w:proofErr w:type="spellStart"/>
      <w:r w:rsidRPr="00C97AA6">
        <w:rPr>
          <w:rFonts w:ascii="Times New Roman" w:hAnsi="Times New Roman" w:cs="Times New Roman"/>
          <w:color w:val="000000"/>
        </w:rPr>
        <w:t>pigmentirane</w:t>
      </w:r>
      <w:proofErr w:type="spellEnd"/>
      <w:r w:rsidRPr="00C97AA6">
        <w:rPr>
          <w:rFonts w:ascii="Times New Roman" w:hAnsi="Times New Roman" w:cs="Times New Roman"/>
          <w:color w:val="000000"/>
        </w:rPr>
        <w:t xml:space="preserve"> v barvi dlake.</w:t>
      </w:r>
    </w:p>
    <w:p w14:paraId="666142C8" w14:textId="77777777" w:rsidR="00C97AA6" w:rsidRPr="00C97AA6" w:rsidRDefault="00C97AA6" w:rsidP="00C97AA6">
      <w:pPr>
        <w:pStyle w:val="Brezrazmikov"/>
        <w:rPr>
          <w:rFonts w:ascii="Times New Roman" w:hAnsi="Times New Roman" w:cs="Times New Roman"/>
          <w:color w:val="000000"/>
        </w:rPr>
      </w:pPr>
      <w:r w:rsidRPr="00CA4683">
        <w:rPr>
          <w:rFonts w:ascii="Times New Roman" w:hAnsi="Times New Roman" w:cs="Times New Roman"/>
          <w:color w:val="000000"/>
          <w:u w:val="single"/>
        </w:rPr>
        <w:t>Čeljusti/zobovje:</w:t>
      </w:r>
      <w:r w:rsidRPr="00C97AA6">
        <w:rPr>
          <w:rFonts w:ascii="Times New Roman" w:hAnsi="Times New Roman" w:cs="Times New Roman"/>
          <w:color w:val="000000"/>
        </w:rPr>
        <w:t xml:space="preserve"> popolno zobovje z 42 zobmi v naslednjem vrstnem redu</w:t>
      </w:r>
    </w:p>
    <w:p w14:paraId="3C4BEBBE" w14:textId="77777777" w:rsidR="00C97AA6" w:rsidRPr="00C97AA6" w:rsidRDefault="00C97AA6" w:rsidP="00C97AA6">
      <w:pPr>
        <w:pStyle w:val="Brezrazmikov"/>
        <w:rPr>
          <w:rFonts w:ascii="Times New Roman" w:hAnsi="Times New Roman" w:cs="Times New Roman"/>
          <w:color w:val="000000"/>
        </w:rPr>
      </w:pPr>
      <w:r w:rsidRPr="00C97AA6">
        <w:rPr>
          <w:rFonts w:ascii="Times New Roman" w:hAnsi="Times New Roman" w:cs="Times New Roman"/>
          <w:color w:val="000000"/>
        </w:rPr>
        <w:t>(shematsko gledano od spredaj):</w:t>
      </w:r>
    </w:p>
    <w:p w14:paraId="479F9FE1" w14:textId="77777777" w:rsidR="00CA4683" w:rsidRDefault="00CA4683" w:rsidP="00C97AA6">
      <w:pPr>
        <w:pStyle w:val="Brezrazmikov"/>
        <w:rPr>
          <w:rFonts w:ascii="Times New Roman" w:hAnsi="Times New Roman" w:cs="Times New Roman"/>
          <w:color w:val="000000"/>
        </w:rPr>
      </w:pPr>
    </w:p>
    <w:p w14:paraId="51C55BFF" w14:textId="77777777" w:rsidR="00C97AA6" w:rsidRPr="00C97AA6" w:rsidRDefault="00CA4683" w:rsidP="00C97AA6">
      <w:pPr>
        <w:pStyle w:val="Brezrazmikov"/>
        <w:rPr>
          <w:rFonts w:ascii="Times New Roman" w:hAnsi="Times New Roman" w:cs="Times New Roman"/>
          <w:color w:val="000000"/>
        </w:rPr>
      </w:pP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desno </w:t>
      </w:r>
      <w:r>
        <w:rPr>
          <w:rFonts w:ascii="Times New Roman" w:hAnsi="Times New Roman" w:cs="Times New Roman"/>
          <w:color w:val="000000"/>
        </w:rPr>
        <w:t xml:space="preserve">                  </w:t>
      </w:r>
      <w:r w:rsidR="00C97AA6" w:rsidRPr="00C97AA6">
        <w:rPr>
          <w:rFonts w:ascii="Times New Roman" w:hAnsi="Times New Roman" w:cs="Times New Roman"/>
          <w:color w:val="000000"/>
        </w:rPr>
        <w:t>M</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 </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P </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C </w:t>
      </w:r>
      <w:r>
        <w:rPr>
          <w:rFonts w:ascii="Times New Roman" w:hAnsi="Times New Roman" w:cs="Times New Roman"/>
          <w:color w:val="000000"/>
        </w:rPr>
        <w:t xml:space="preserve">  </w:t>
      </w:r>
      <w:r w:rsidR="00C97AA6" w:rsidRPr="00C97AA6">
        <w:rPr>
          <w:rFonts w:ascii="Times New Roman" w:hAnsi="Times New Roman" w:cs="Times New Roman"/>
          <w:color w:val="000000"/>
        </w:rPr>
        <w:t>I</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 </w:t>
      </w:r>
      <w:proofErr w:type="spellStart"/>
      <w:r w:rsidR="00C97AA6" w:rsidRPr="00C97AA6">
        <w:rPr>
          <w:rFonts w:ascii="Times New Roman" w:hAnsi="Times New Roman" w:cs="Times New Roman"/>
          <w:color w:val="000000"/>
        </w:rPr>
        <w:t>I</w:t>
      </w:r>
      <w:proofErr w:type="spellEnd"/>
      <w:r w:rsidR="00C97AA6" w:rsidRPr="00C97AA6">
        <w:rPr>
          <w:rFonts w:ascii="Times New Roman" w:hAnsi="Times New Roman" w:cs="Times New Roman"/>
          <w:color w:val="000000"/>
        </w:rPr>
        <w:t xml:space="preserve"> </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C </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P </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M </w:t>
      </w:r>
      <w:r>
        <w:rPr>
          <w:rFonts w:ascii="Times New Roman" w:hAnsi="Times New Roman" w:cs="Times New Roman"/>
          <w:color w:val="000000"/>
        </w:rPr>
        <w:t xml:space="preserve">      </w:t>
      </w:r>
      <w:r w:rsidR="00C97AA6" w:rsidRPr="00C97AA6">
        <w:rPr>
          <w:rFonts w:ascii="Times New Roman" w:hAnsi="Times New Roman" w:cs="Times New Roman"/>
          <w:color w:val="000000"/>
        </w:rPr>
        <w:t>levo</w:t>
      </w:r>
    </w:p>
    <w:p w14:paraId="1B6716A3" w14:textId="77777777" w:rsidR="00C97AA6" w:rsidRDefault="00CA4683" w:rsidP="00C97AA6">
      <w:pPr>
        <w:pStyle w:val="Brezrazmikov"/>
        <w:rPr>
          <w:rFonts w:ascii="Times New Roman" w:hAnsi="Times New Roman" w:cs="Times New Roman"/>
          <w:color w:val="000000"/>
        </w:rPr>
      </w:pP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zgornja </w:t>
      </w:r>
      <w:r w:rsidR="00C97AA6" w:rsidRPr="003D4FAB">
        <w:rPr>
          <w:rFonts w:ascii="Times New Roman" w:hAnsi="Times New Roman" w:cs="Times New Roman"/>
          <w:color w:val="000000"/>
        </w:rPr>
        <w:t xml:space="preserve">čeljust </w:t>
      </w:r>
      <w:r w:rsidRPr="003D4FAB">
        <w:rPr>
          <w:rFonts w:ascii="Times New Roman" w:hAnsi="Times New Roman" w:cs="Times New Roman"/>
          <w:color w:val="000000"/>
        </w:rPr>
        <w:t xml:space="preserve">     </w:t>
      </w:r>
      <w:r w:rsidR="00C97AA6" w:rsidRPr="003D4FAB">
        <w:rPr>
          <w:rFonts w:ascii="Times New Roman" w:hAnsi="Times New Roman" w:cs="Times New Roman"/>
          <w:color w:val="000000"/>
        </w:rPr>
        <w:t xml:space="preserve">2 </w:t>
      </w:r>
      <w:r w:rsidRPr="003D4FAB">
        <w:rPr>
          <w:rFonts w:ascii="Times New Roman" w:hAnsi="Times New Roman" w:cs="Times New Roman"/>
          <w:color w:val="000000"/>
        </w:rPr>
        <w:t xml:space="preserve">  </w:t>
      </w:r>
      <w:r w:rsidR="00C97AA6" w:rsidRPr="003D4FAB">
        <w:rPr>
          <w:rFonts w:ascii="Times New Roman" w:hAnsi="Times New Roman" w:cs="Times New Roman"/>
          <w:color w:val="000000"/>
        </w:rPr>
        <w:t xml:space="preserve">4 </w:t>
      </w:r>
      <w:r w:rsidRPr="003D4FAB">
        <w:rPr>
          <w:rFonts w:ascii="Times New Roman" w:hAnsi="Times New Roman" w:cs="Times New Roman"/>
          <w:color w:val="000000"/>
        </w:rPr>
        <w:t xml:space="preserve">   </w:t>
      </w:r>
      <w:r w:rsidR="00C97AA6" w:rsidRPr="003D4FAB">
        <w:rPr>
          <w:rFonts w:ascii="Times New Roman" w:hAnsi="Times New Roman" w:cs="Times New Roman"/>
          <w:color w:val="000000"/>
        </w:rPr>
        <w:t xml:space="preserve">1 </w:t>
      </w:r>
      <w:r w:rsidRPr="003D4FAB">
        <w:rPr>
          <w:rFonts w:ascii="Times New Roman" w:hAnsi="Times New Roman" w:cs="Times New Roman"/>
          <w:color w:val="000000"/>
        </w:rPr>
        <w:t xml:space="preserve">  </w:t>
      </w:r>
      <w:r w:rsidR="00C97AA6" w:rsidRPr="003D4FAB">
        <w:rPr>
          <w:rFonts w:ascii="Times New Roman" w:hAnsi="Times New Roman" w:cs="Times New Roman"/>
          <w:color w:val="000000"/>
        </w:rPr>
        <w:t>3</w:t>
      </w:r>
      <w:r w:rsidRPr="003D4FAB">
        <w:rPr>
          <w:rFonts w:ascii="Times New Roman" w:hAnsi="Times New Roman" w:cs="Times New Roman"/>
          <w:color w:val="000000"/>
        </w:rPr>
        <w:t xml:space="preserve">   </w:t>
      </w:r>
      <w:r w:rsidR="00C97AA6" w:rsidRPr="003D4FAB">
        <w:rPr>
          <w:rFonts w:ascii="Times New Roman" w:hAnsi="Times New Roman" w:cs="Times New Roman"/>
          <w:color w:val="000000"/>
        </w:rPr>
        <w:t xml:space="preserve"> 3 </w:t>
      </w:r>
      <w:r w:rsidRPr="003D4FAB">
        <w:rPr>
          <w:rFonts w:ascii="Times New Roman" w:hAnsi="Times New Roman" w:cs="Times New Roman"/>
          <w:color w:val="000000"/>
        </w:rPr>
        <w:t xml:space="preserve">  </w:t>
      </w:r>
      <w:r w:rsidR="00C97AA6" w:rsidRPr="003D4FAB">
        <w:rPr>
          <w:rFonts w:ascii="Times New Roman" w:hAnsi="Times New Roman" w:cs="Times New Roman"/>
          <w:color w:val="000000"/>
        </w:rPr>
        <w:t>1</w:t>
      </w:r>
      <w:r w:rsidRPr="003D4FAB">
        <w:rPr>
          <w:rFonts w:ascii="Times New Roman" w:hAnsi="Times New Roman" w:cs="Times New Roman"/>
          <w:color w:val="000000"/>
        </w:rPr>
        <w:t xml:space="preserve"> </w:t>
      </w:r>
      <w:r w:rsidR="00C97AA6" w:rsidRPr="003D4FAB">
        <w:rPr>
          <w:rFonts w:ascii="Times New Roman" w:hAnsi="Times New Roman" w:cs="Times New Roman"/>
          <w:color w:val="000000"/>
        </w:rPr>
        <w:t xml:space="preserve"> </w:t>
      </w:r>
      <w:r w:rsidRPr="003D4FAB">
        <w:rPr>
          <w:rFonts w:ascii="Times New Roman" w:hAnsi="Times New Roman" w:cs="Times New Roman"/>
          <w:color w:val="000000"/>
        </w:rPr>
        <w:t xml:space="preserve">  </w:t>
      </w:r>
      <w:r w:rsidR="00C97AA6" w:rsidRPr="003D4FAB">
        <w:rPr>
          <w:rFonts w:ascii="Times New Roman" w:hAnsi="Times New Roman" w:cs="Times New Roman"/>
          <w:color w:val="000000"/>
        </w:rPr>
        <w:t xml:space="preserve">4 </w:t>
      </w:r>
      <w:r w:rsidRPr="003D4FAB">
        <w:rPr>
          <w:rFonts w:ascii="Times New Roman" w:hAnsi="Times New Roman" w:cs="Times New Roman"/>
          <w:color w:val="000000"/>
        </w:rPr>
        <w:t xml:space="preserve"> </w:t>
      </w:r>
      <w:r w:rsidR="003D4FAB">
        <w:rPr>
          <w:rFonts w:ascii="Times New Roman" w:hAnsi="Times New Roman" w:cs="Times New Roman"/>
          <w:color w:val="000000"/>
        </w:rPr>
        <w:t xml:space="preserve"> </w:t>
      </w:r>
      <w:r w:rsidRPr="003D4FAB">
        <w:rPr>
          <w:rFonts w:ascii="Times New Roman" w:hAnsi="Times New Roman" w:cs="Times New Roman"/>
          <w:color w:val="000000"/>
        </w:rPr>
        <w:t xml:space="preserve"> </w:t>
      </w:r>
      <w:r w:rsidR="00C97AA6" w:rsidRPr="003D4FAB">
        <w:rPr>
          <w:rFonts w:ascii="Times New Roman" w:hAnsi="Times New Roman" w:cs="Times New Roman"/>
          <w:color w:val="000000"/>
        </w:rPr>
        <w:t xml:space="preserve">2 </w:t>
      </w:r>
      <w:r w:rsidRPr="003D4FAB">
        <w:rPr>
          <w:rFonts w:ascii="Times New Roman" w:hAnsi="Times New Roman" w:cs="Times New Roman"/>
          <w:color w:val="000000"/>
        </w:rPr>
        <w:t xml:space="preserve">       </w:t>
      </w:r>
      <w:r w:rsidR="00C97AA6" w:rsidRPr="003D4FAB">
        <w:rPr>
          <w:rFonts w:ascii="Times New Roman" w:hAnsi="Times New Roman" w:cs="Times New Roman"/>
          <w:color w:val="000000"/>
        </w:rPr>
        <w:t>zgornja čeljust</w:t>
      </w:r>
    </w:p>
    <w:p w14:paraId="5CDC2C40" w14:textId="77777777" w:rsidR="00CA4683" w:rsidRPr="00C97AA6" w:rsidRDefault="003D4FAB" w:rsidP="00C97AA6">
      <w:pPr>
        <w:pStyle w:val="Brezrazmikov"/>
        <w:rPr>
          <w:rFonts w:ascii="Times New Roman" w:hAnsi="Times New Roman" w:cs="Times New Roman"/>
          <w:color w:val="000000"/>
        </w:rPr>
      </w:pPr>
      <w:r>
        <w:rPr>
          <w:rFonts w:ascii="Times New Roman" w:hAnsi="Times New Roman" w:cs="Times New Roman"/>
          <w:color w:val="000000"/>
        </w:rPr>
        <w:t xml:space="preserve">                     ----------------------------------------------------------------------------</w:t>
      </w:r>
    </w:p>
    <w:p w14:paraId="059A8692" w14:textId="77777777" w:rsidR="00C97AA6" w:rsidRPr="00C97AA6" w:rsidRDefault="003D4FAB" w:rsidP="00C97AA6">
      <w:pPr>
        <w:pStyle w:val="Brezrazmikov"/>
        <w:rPr>
          <w:rFonts w:ascii="Times New Roman" w:hAnsi="Times New Roman" w:cs="Times New Roman"/>
          <w:color w:val="000000"/>
        </w:rPr>
      </w:pP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spodnja čeljust </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3 </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4 </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1 </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3 </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3 </w:t>
      </w:r>
      <w:r>
        <w:rPr>
          <w:rFonts w:ascii="Times New Roman" w:hAnsi="Times New Roman" w:cs="Times New Roman"/>
          <w:color w:val="000000"/>
        </w:rPr>
        <w:t xml:space="preserve">  </w:t>
      </w:r>
      <w:r w:rsidR="00C97AA6" w:rsidRPr="00C97AA6">
        <w:rPr>
          <w:rFonts w:ascii="Times New Roman" w:hAnsi="Times New Roman" w:cs="Times New Roman"/>
          <w:color w:val="000000"/>
        </w:rPr>
        <w:t>1</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 </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4 </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3 </w:t>
      </w:r>
      <w:r>
        <w:rPr>
          <w:rFonts w:ascii="Times New Roman" w:hAnsi="Times New Roman" w:cs="Times New Roman"/>
          <w:color w:val="000000"/>
        </w:rPr>
        <w:t xml:space="preserve">       </w:t>
      </w:r>
      <w:r w:rsidR="00C97AA6" w:rsidRPr="00C97AA6">
        <w:rPr>
          <w:rFonts w:ascii="Times New Roman" w:hAnsi="Times New Roman" w:cs="Times New Roman"/>
          <w:color w:val="000000"/>
        </w:rPr>
        <w:t>spodnja čeljust</w:t>
      </w:r>
    </w:p>
    <w:p w14:paraId="1429310F" w14:textId="77777777" w:rsidR="003D4FAB" w:rsidRDefault="003D4FAB" w:rsidP="00C97AA6">
      <w:pPr>
        <w:pStyle w:val="Brezrazmikov"/>
        <w:rPr>
          <w:rFonts w:ascii="Times New Roman" w:hAnsi="Times New Roman" w:cs="Times New Roman"/>
          <w:color w:val="000000"/>
        </w:rPr>
      </w:pPr>
    </w:p>
    <w:p w14:paraId="0B4BD1C3" w14:textId="77777777" w:rsidR="00C97AA6" w:rsidRPr="00C97AA6" w:rsidRDefault="00C97AA6" w:rsidP="00C97AA6">
      <w:pPr>
        <w:pStyle w:val="Brezrazmikov"/>
        <w:rPr>
          <w:rFonts w:ascii="Times New Roman" w:hAnsi="Times New Roman" w:cs="Times New Roman"/>
          <w:color w:val="000000"/>
        </w:rPr>
      </w:pPr>
      <w:r w:rsidRPr="00C97AA6">
        <w:rPr>
          <w:rFonts w:ascii="Times New Roman" w:hAnsi="Times New Roman" w:cs="Times New Roman"/>
          <w:color w:val="000000"/>
        </w:rPr>
        <w:t xml:space="preserve">Okrajšave za oznake zob: </w:t>
      </w:r>
      <w:r w:rsidR="003D4FAB">
        <w:rPr>
          <w:rFonts w:ascii="Times New Roman" w:hAnsi="Times New Roman" w:cs="Times New Roman"/>
          <w:color w:val="000000"/>
        </w:rPr>
        <w:t xml:space="preserve">  </w:t>
      </w:r>
      <w:r w:rsidRPr="00C97AA6">
        <w:rPr>
          <w:rFonts w:ascii="Times New Roman" w:hAnsi="Times New Roman" w:cs="Times New Roman"/>
          <w:color w:val="000000"/>
        </w:rPr>
        <w:t xml:space="preserve">- I </w:t>
      </w:r>
      <w:r w:rsidR="003D4FAB">
        <w:rPr>
          <w:rFonts w:ascii="Times New Roman" w:hAnsi="Times New Roman" w:cs="Times New Roman"/>
          <w:color w:val="000000"/>
        </w:rPr>
        <w:t xml:space="preserve">  </w:t>
      </w:r>
      <w:r w:rsidRPr="00C97AA6">
        <w:rPr>
          <w:rFonts w:ascii="Times New Roman" w:hAnsi="Times New Roman" w:cs="Times New Roman"/>
          <w:color w:val="000000"/>
        </w:rPr>
        <w:t xml:space="preserve">= </w:t>
      </w:r>
      <w:r w:rsidR="003D4FAB">
        <w:rPr>
          <w:rFonts w:ascii="Times New Roman" w:hAnsi="Times New Roman" w:cs="Times New Roman"/>
          <w:color w:val="000000"/>
        </w:rPr>
        <w:t xml:space="preserve">   </w:t>
      </w:r>
      <w:r w:rsidRPr="00C97AA6">
        <w:rPr>
          <w:rFonts w:ascii="Times New Roman" w:hAnsi="Times New Roman" w:cs="Times New Roman"/>
          <w:color w:val="000000"/>
        </w:rPr>
        <w:t xml:space="preserve">sekalci - </w:t>
      </w:r>
      <w:proofErr w:type="spellStart"/>
      <w:r w:rsidRPr="00C97AA6">
        <w:rPr>
          <w:rFonts w:ascii="Times New Roman" w:hAnsi="Times New Roman" w:cs="Times New Roman"/>
          <w:color w:val="000000"/>
        </w:rPr>
        <w:t>dentes</w:t>
      </w:r>
      <w:proofErr w:type="spellEnd"/>
      <w:r w:rsidRPr="00C97AA6">
        <w:rPr>
          <w:rFonts w:ascii="Times New Roman" w:hAnsi="Times New Roman" w:cs="Times New Roman"/>
          <w:color w:val="000000"/>
        </w:rPr>
        <w:t xml:space="preserve"> </w:t>
      </w:r>
      <w:proofErr w:type="spellStart"/>
      <w:r w:rsidRPr="00C97AA6">
        <w:rPr>
          <w:rFonts w:ascii="Times New Roman" w:hAnsi="Times New Roman" w:cs="Times New Roman"/>
          <w:color w:val="000000"/>
        </w:rPr>
        <w:t>incisivi</w:t>
      </w:r>
      <w:proofErr w:type="spellEnd"/>
    </w:p>
    <w:p w14:paraId="76BAD9FD" w14:textId="77777777" w:rsidR="00C97AA6" w:rsidRPr="00C97AA6" w:rsidRDefault="003D4FAB" w:rsidP="00C97AA6">
      <w:pPr>
        <w:pStyle w:val="Brezrazmikov"/>
        <w:rPr>
          <w:rFonts w:ascii="Times New Roman" w:hAnsi="Times New Roman" w:cs="Times New Roman"/>
          <w:color w:val="000000"/>
        </w:rPr>
      </w:pP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 C </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 </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grabilci - </w:t>
      </w:r>
      <w:proofErr w:type="spellStart"/>
      <w:r w:rsidR="00C97AA6" w:rsidRPr="00C97AA6">
        <w:rPr>
          <w:rFonts w:ascii="Times New Roman" w:hAnsi="Times New Roman" w:cs="Times New Roman"/>
          <w:color w:val="000000"/>
        </w:rPr>
        <w:t>dentes</w:t>
      </w:r>
      <w:proofErr w:type="spellEnd"/>
      <w:r w:rsidR="00C97AA6" w:rsidRPr="00C97AA6">
        <w:rPr>
          <w:rFonts w:ascii="Times New Roman" w:hAnsi="Times New Roman" w:cs="Times New Roman"/>
          <w:color w:val="000000"/>
        </w:rPr>
        <w:t xml:space="preserve"> </w:t>
      </w:r>
      <w:proofErr w:type="spellStart"/>
      <w:r w:rsidR="00C97AA6" w:rsidRPr="00C97AA6">
        <w:rPr>
          <w:rFonts w:ascii="Times New Roman" w:hAnsi="Times New Roman" w:cs="Times New Roman"/>
          <w:color w:val="000000"/>
        </w:rPr>
        <w:t>canini</w:t>
      </w:r>
      <w:proofErr w:type="spellEnd"/>
    </w:p>
    <w:p w14:paraId="7949A8EE" w14:textId="77777777" w:rsidR="00C97AA6" w:rsidRPr="00C97AA6" w:rsidRDefault="003D4FAB" w:rsidP="00C97AA6">
      <w:pPr>
        <w:pStyle w:val="Brezrazmikov"/>
        <w:rPr>
          <w:rFonts w:ascii="Times New Roman" w:hAnsi="Times New Roman" w:cs="Times New Roman"/>
          <w:color w:val="000000"/>
        </w:rPr>
      </w:pP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 P </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 </w:t>
      </w:r>
      <w:r>
        <w:rPr>
          <w:rFonts w:ascii="Times New Roman" w:hAnsi="Times New Roman" w:cs="Times New Roman"/>
          <w:color w:val="000000"/>
        </w:rPr>
        <w:t xml:space="preserve">   </w:t>
      </w:r>
      <w:proofErr w:type="spellStart"/>
      <w:r w:rsidR="00C97AA6" w:rsidRPr="00C97AA6">
        <w:rPr>
          <w:rFonts w:ascii="Times New Roman" w:hAnsi="Times New Roman" w:cs="Times New Roman"/>
          <w:color w:val="000000"/>
        </w:rPr>
        <w:t>predkočniki</w:t>
      </w:r>
      <w:proofErr w:type="spellEnd"/>
      <w:r w:rsidR="00C97AA6" w:rsidRPr="00C97AA6">
        <w:rPr>
          <w:rFonts w:ascii="Times New Roman" w:hAnsi="Times New Roman" w:cs="Times New Roman"/>
          <w:color w:val="000000"/>
        </w:rPr>
        <w:t xml:space="preserve"> - </w:t>
      </w:r>
      <w:proofErr w:type="spellStart"/>
      <w:r w:rsidR="00C97AA6" w:rsidRPr="00C97AA6">
        <w:rPr>
          <w:rFonts w:ascii="Times New Roman" w:hAnsi="Times New Roman" w:cs="Times New Roman"/>
          <w:color w:val="000000"/>
        </w:rPr>
        <w:t>dentes</w:t>
      </w:r>
      <w:proofErr w:type="spellEnd"/>
      <w:r w:rsidR="00C97AA6" w:rsidRPr="00C97AA6">
        <w:rPr>
          <w:rFonts w:ascii="Times New Roman" w:hAnsi="Times New Roman" w:cs="Times New Roman"/>
          <w:color w:val="000000"/>
        </w:rPr>
        <w:t xml:space="preserve"> </w:t>
      </w:r>
      <w:proofErr w:type="spellStart"/>
      <w:r w:rsidR="00C97AA6" w:rsidRPr="00C97AA6">
        <w:rPr>
          <w:rFonts w:ascii="Times New Roman" w:hAnsi="Times New Roman" w:cs="Times New Roman"/>
          <w:color w:val="000000"/>
        </w:rPr>
        <w:t>praemolares</w:t>
      </w:r>
      <w:proofErr w:type="spellEnd"/>
    </w:p>
    <w:p w14:paraId="19E2B391" w14:textId="77777777" w:rsidR="00C97AA6" w:rsidRPr="00C97AA6" w:rsidRDefault="003D4FAB" w:rsidP="00C97AA6">
      <w:pPr>
        <w:pStyle w:val="Brezrazmikov"/>
        <w:rPr>
          <w:rFonts w:ascii="Times New Roman" w:hAnsi="Times New Roman" w:cs="Times New Roman"/>
          <w:color w:val="000000"/>
        </w:rPr>
      </w:pP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 M = </w:t>
      </w:r>
      <w:r>
        <w:rPr>
          <w:rFonts w:ascii="Times New Roman" w:hAnsi="Times New Roman" w:cs="Times New Roman"/>
          <w:color w:val="000000"/>
        </w:rPr>
        <w:t xml:space="preserve">   </w:t>
      </w:r>
      <w:r w:rsidR="00C97AA6" w:rsidRPr="00C97AA6">
        <w:rPr>
          <w:rFonts w:ascii="Times New Roman" w:hAnsi="Times New Roman" w:cs="Times New Roman"/>
          <w:color w:val="000000"/>
        </w:rPr>
        <w:t xml:space="preserve">kočniki - </w:t>
      </w:r>
      <w:proofErr w:type="spellStart"/>
      <w:r w:rsidR="00C97AA6" w:rsidRPr="00C97AA6">
        <w:rPr>
          <w:rFonts w:ascii="Times New Roman" w:hAnsi="Times New Roman" w:cs="Times New Roman"/>
          <w:color w:val="000000"/>
        </w:rPr>
        <w:t>dentes</w:t>
      </w:r>
      <w:proofErr w:type="spellEnd"/>
      <w:r w:rsidR="00C97AA6" w:rsidRPr="00C97AA6">
        <w:rPr>
          <w:rFonts w:ascii="Times New Roman" w:hAnsi="Times New Roman" w:cs="Times New Roman"/>
          <w:color w:val="000000"/>
        </w:rPr>
        <w:t xml:space="preserve"> </w:t>
      </w:r>
      <w:proofErr w:type="spellStart"/>
      <w:r w:rsidR="00C97AA6" w:rsidRPr="00C97AA6">
        <w:rPr>
          <w:rFonts w:ascii="Times New Roman" w:hAnsi="Times New Roman" w:cs="Times New Roman"/>
          <w:color w:val="000000"/>
        </w:rPr>
        <w:t>molares</w:t>
      </w:r>
      <w:proofErr w:type="spellEnd"/>
    </w:p>
    <w:p w14:paraId="290F73F4" w14:textId="77777777" w:rsidR="00C97AA6" w:rsidRDefault="00C97AA6" w:rsidP="007B3D82">
      <w:pPr>
        <w:pStyle w:val="Brezrazmikov"/>
        <w:rPr>
          <w:rFonts w:ascii="Times New Roman" w:hAnsi="Times New Roman" w:cs="Times New Roman"/>
          <w:color w:val="000000"/>
        </w:rPr>
      </w:pPr>
    </w:p>
    <w:p w14:paraId="50E02CE9" w14:textId="77777777" w:rsidR="003D4FAB" w:rsidRPr="003D4FAB" w:rsidRDefault="003D4FAB" w:rsidP="003D4FAB">
      <w:pPr>
        <w:pStyle w:val="Brezrazmikov"/>
        <w:rPr>
          <w:rFonts w:ascii="Times New Roman" w:hAnsi="Times New Roman" w:cs="Times New Roman"/>
          <w:color w:val="000000"/>
        </w:rPr>
      </w:pPr>
      <w:r w:rsidRPr="003D4FAB">
        <w:rPr>
          <w:rFonts w:ascii="Times New Roman" w:hAnsi="Times New Roman" w:cs="Times New Roman"/>
          <w:color w:val="000000"/>
        </w:rPr>
        <w:t>Sekalci zgornje in spodnje čeljusti tvorijo škarjast ugriz. Dopušča se tudi</w:t>
      </w:r>
      <w:r>
        <w:rPr>
          <w:rFonts w:ascii="Times New Roman" w:hAnsi="Times New Roman" w:cs="Times New Roman"/>
          <w:color w:val="000000"/>
        </w:rPr>
        <w:t xml:space="preserve"> </w:t>
      </w:r>
      <w:r w:rsidRPr="003D4FAB">
        <w:rPr>
          <w:rFonts w:ascii="Times New Roman" w:hAnsi="Times New Roman" w:cs="Times New Roman"/>
          <w:color w:val="000000"/>
        </w:rPr>
        <w:t>kleščast ugriz. Zobje so dobro razviti, ugriz je močan.</w:t>
      </w:r>
    </w:p>
    <w:p w14:paraId="4327B53F" w14:textId="77777777" w:rsidR="003D4FAB" w:rsidRPr="003D4FAB" w:rsidRDefault="003D4FAB" w:rsidP="003D4FAB">
      <w:pPr>
        <w:pStyle w:val="Brezrazmikov"/>
        <w:rPr>
          <w:rFonts w:ascii="Times New Roman" w:hAnsi="Times New Roman" w:cs="Times New Roman"/>
          <w:color w:val="000000"/>
        </w:rPr>
      </w:pPr>
      <w:r w:rsidRPr="003D4FAB">
        <w:rPr>
          <w:rFonts w:ascii="Times New Roman" w:hAnsi="Times New Roman" w:cs="Times New Roman"/>
          <w:color w:val="000000"/>
          <w:u w:val="single"/>
        </w:rPr>
        <w:t>Lica:</w:t>
      </w:r>
      <w:r w:rsidRPr="003D4FAB">
        <w:rPr>
          <w:rFonts w:ascii="Times New Roman" w:hAnsi="Times New Roman" w:cs="Times New Roman"/>
          <w:color w:val="000000"/>
        </w:rPr>
        <w:t xml:space="preserve"> suha, koža prilegla, nadočesni kostni loki ne izstopajo.</w:t>
      </w:r>
    </w:p>
    <w:p w14:paraId="6560FA1E" w14:textId="77777777" w:rsidR="003D4FAB" w:rsidRPr="003D4FAB" w:rsidRDefault="003D4FAB" w:rsidP="003D4FAB">
      <w:pPr>
        <w:pStyle w:val="Brezrazmikov"/>
        <w:rPr>
          <w:rFonts w:ascii="Times New Roman" w:hAnsi="Times New Roman" w:cs="Times New Roman"/>
          <w:color w:val="000000"/>
        </w:rPr>
      </w:pPr>
      <w:r w:rsidRPr="003D4FAB">
        <w:rPr>
          <w:rFonts w:ascii="Times New Roman" w:hAnsi="Times New Roman" w:cs="Times New Roman"/>
          <w:color w:val="000000"/>
          <w:u w:val="single"/>
        </w:rPr>
        <w:t>Oči:</w:t>
      </w:r>
      <w:r w:rsidRPr="003D4FAB">
        <w:rPr>
          <w:rFonts w:ascii="Times New Roman" w:hAnsi="Times New Roman" w:cs="Times New Roman"/>
          <w:color w:val="000000"/>
        </w:rPr>
        <w:t xml:space="preserve"> srednje rjave, po možnosti temnorjave, srednje velike, nekoliko poševno</w:t>
      </w:r>
      <w:r>
        <w:rPr>
          <w:rFonts w:ascii="Times New Roman" w:hAnsi="Times New Roman" w:cs="Times New Roman"/>
          <w:color w:val="000000"/>
        </w:rPr>
        <w:t xml:space="preserve"> </w:t>
      </w:r>
      <w:r w:rsidRPr="003D4FAB">
        <w:rPr>
          <w:rFonts w:ascii="Times New Roman" w:hAnsi="Times New Roman" w:cs="Times New Roman"/>
          <w:color w:val="000000"/>
        </w:rPr>
        <w:t>ležeče, ne izbuljene, niti vdrte. Dobro zaprte, s tesno prilegajočimi</w:t>
      </w:r>
      <w:r>
        <w:rPr>
          <w:rFonts w:ascii="Times New Roman" w:hAnsi="Times New Roman" w:cs="Times New Roman"/>
          <w:color w:val="000000"/>
        </w:rPr>
        <w:t xml:space="preserve"> </w:t>
      </w:r>
      <w:r w:rsidRPr="003D4FAB">
        <w:rPr>
          <w:rFonts w:ascii="Times New Roman" w:hAnsi="Times New Roman" w:cs="Times New Roman"/>
          <w:color w:val="000000"/>
        </w:rPr>
        <w:t xml:space="preserve">vekami, veznice niso vidne. Robovi vek so </w:t>
      </w:r>
      <w:proofErr w:type="spellStart"/>
      <w:r w:rsidRPr="003D4FAB">
        <w:rPr>
          <w:rFonts w:ascii="Times New Roman" w:hAnsi="Times New Roman" w:cs="Times New Roman"/>
          <w:color w:val="000000"/>
        </w:rPr>
        <w:t>odlakani</w:t>
      </w:r>
      <w:proofErr w:type="spellEnd"/>
      <w:r w:rsidRPr="003D4FAB">
        <w:rPr>
          <w:rFonts w:ascii="Times New Roman" w:hAnsi="Times New Roman" w:cs="Times New Roman"/>
          <w:color w:val="000000"/>
        </w:rPr>
        <w:t>.</w:t>
      </w:r>
    </w:p>
    <w:p w14:paraId="54682EA2" w14:textId="77777777" w:rsidR="003D4FAB" w:rsidRPr="003D4FAB" w:rsidRDefault="003D4FAB" w:rsidP="003D4FAB">
      <w:pPr>
        <w:pStyle w:val="Brezrazmikov"/>
        <w:rPr>
          <w:rFonts w:ascii="Times New Roman" w:hAnsi="Times New Roman" w:cs="Times New Roman"/>
          <w:color w:val="000000"/>
        </w:rPr>
      </w:pPr>
      <w:r>
        <w:rPr>
          <w:rFonts w:ascii="Times New Roman" w:hAnsi="Times New Roman" w:cs="Times New Roman"/>
          <w:color w:val="000000"/>
          <w:u w:val="single"/>
        </w:rPr>
        <w:t>Uhlja</w:t>
      </w:r>
      <w:r w:rsidRPr="003D4FAB">
        <w:rPr>
          <w:rFonts w:ascii="Times New Roman" w:hAnsi="Times New Roman" w:cs="Times New Roman"/>
          <w:color w:val="000000"/>
          <w:u w:val="single"/>
        </w:rPr>
        <w:t>:</w:t>
      </w:r>
      <w:r w:rsidR="001068E1">
        <w:rPr>
          <w:rFonts w:ascii="Times New Roman" w:hAnsi="Times New Roman" w:cs="Times New Roman"/>
          <w:color w:val="000000"/>
        </w:rPr>
        <w:t xml:space="preserve"> visoko in široko nastavljena</w:t>
      </w:r>
      <w:r w:rsidRPr="003D4FAB">
        <w:rPr>
          <w:rFonts w:ascii="Times New Roman" w:hAnsi="Times New Roman" w:cs="Times New Roman"/>
          <w:color w:val="000000"/>
        </w:rPr>
        <w:t>, visi</w:t>
      </w:r>
      <w:r w:rsidR="001068E1">
        <w:rPr>
          <w:rFonts w:ascii="Times New Roman" w:hAnsi="Times New Roman" w:cs="Times New Roman"/>
          <w:color w:val="000000"/>
        </w:rPr>
        <w:t>ta</w:t>
      </w:r>
      <w:r w:rsidRPr="003D4FAB">
        <w:rPr>
          <w:rFonts w:ascii="Times New Roman" w:hAnsi="Times New Roman" w:cs="Times New Roman"/>
          <w:color w:val="000000"/>
        </w:rPr>
        <w:t xml:space="preserve"> plosko ob licih tik za očmi in se ne</w:t>
      </w:r>
      <w:r>
        <w:rPr>
          <w:rFonts w:ascii="Times New Roman" w:hAnsi="Times New Roman" w:cs="Times New Roman"/>
          <w:color w:val="000000"/>
        </w:rPr>
        <w:t xml:space="preserve"> </w:t>
      </w:r>
      <w:r w:rsidRPr="003D4FAB">
        <w:rPr>
          <w:rFonts w:ascii="Times New Roman" w:hAnsi="Times New Roman" w:cs="Times New Roman"/>
          <w:color w:val="000000"/>
        </w:rPr>
        <w:t>viha</w:t>
      </w:r>
      <w:r w:rsidR="001068E1">
        <w:rPr>
          <w:rFonts w:ascii="Times New Roman" w:hAnsi="Times New Roman" w:cs="Times New Roman"/>
          <w:color w:val="000000"/>
        </w:rPr>
        <w:t>ta</w:t>
      </w:r>
      <w:r w:rsidRPr="003D4FAB">
        <w:rPr>
          <w:rFonts w:ascii="Times New Roman" w:hAnsi="Times New Roman" w:cs="Times New Roman"/>
          <w:color w:val="000000"/>
        </w:rPr>
        <w:t>. Ne sme</w:t>
      </w:r>
      <w:r w:rsidR="001068E1">
        <w:rPr>
          <w:rFonts w:ascii="Times New Roman" w:hAnsi="Times New Roman" w:cs="Times New Roman"/>
          <w:color w:val="000000"/>
        </w:rPr>
        <w:t>ta</w:t>
      </w:r>
      <w:r w:rsidRPr="003D4FAB">
        <w:rPr>
          <w:rFonts w:ascii="Times New Roman" w:hAnsi="Times New Roman" w:cs="Times New Roman"/>
          <w:color w:val="000000"/>
        </w:rPr>
        <w:t xml:space="preserve"> biti debeli, m</w:t>
      </w:r>
      <w:r w:rsidR="001068E1">
        <w:rPr>
          <w:rFonts w:ascii="Times New Roman" w:hAnsi="Times New Roman" w:cs="Times New Roman"/>
          <w:color w:val="000000"/>
        </w:rPr>
        <w:t>esnati ali cunjasti. Biti morata</w:t>
      </w:r>
      <w:r w:rsidRPr="003D4FAB">
        <w:rPr>
          <w:rFonts w:ascii="Times New Roman" w:hAnsi="Times New Roman" w:cs="Times New Roman"/>
          <w:color w:val="000000"/>
        </w:rPr>
        <w:t xml:space="preserve"> enako veliki.</w:t>
      </w:r>
      <w:r>
        <w:rPr>
          <w:rFonts w:ascii="Times New Roman" w:hAnsi="Times New Roman" w:cs="Times New Roman"/>
          <w:color w:val="000000"/>
        </w:rPr>
        <w:t xml:space="preserve"> </w:t>
      </w:r>
      <w:r w:rsidRPr="003D4FAB">
        <w:rPr>
          <w:rFonts w:ascii="Times New Roman" w:hAnsi="Times New Roman" w:cs="Times New Roman"/>
          <w:color w:val="000000"/>
        </w:rPr>
        <w:t>Zadostuje, če sega</w:t>
      </w:r>
      <w:r w:rsidR="001068E1">
        <w:rPr>
          <w:rFonts w:ascii="Times New Roman" w:hAnsi="Times New Roman" w:cs="Times New Roman"/>
          <w:color w:val="000000"/>
        </w:rPr>
        <w:t>ta</w:t>
      </w:r>
      <w:r w:rsidRPr="003D4FAB">
        <w:rPr>
          <w:rFonts w:ascii="Times New Roman" w:hAnsi="Times New Roman" w:cs="Times New Roman"/>
          <w:color w:val="000000"/>
        </w:rPr>
        <w:t xml:space="preserve"> položeni</w:t>
      </w:r>
      <w:r>
        <w:rPr>
          <w:rFonts w:ascii="Times New Roman" w:hAnsi="Times New Roman" w:cs="Times New Roman"/>
          <w:color w:val="000000"/>
        </w:rPr>
        <w:t xml:space="preserve"> </w:t>
      </w:r>
      <w:r w:rsidRPr="003D4FAB">
        <w:rPr>
          <w:rFonts w:ascii="Times New Roman" w:hAnsi="Times New Roman" w:cs="Times New Roman"/>
          <w:color w:val="000000"/>
        </w:rPr>
        <w:t>naprej, do smrčka. Gosta, dolga, pogosto kodrasta</w:t>
      </w:r>
      <w:r>
        <w:rPr>
          <w:rFonts w:ascii="Times New Roman" w:hAnsi="Times New Roman" w:cs="Times New Roman"/>
          <w:color w:val="000000"/>
        </w:rPr>
        <w:t xml:space="preserve"> </w:t>
      </w:r>
      <w:r w:rsidRPr="003D4FAB">
        <w:rPr>
          <w:rFonts w:ascii="Times New Roman" w:hAnsi="Times New Roman" w:cs="Times New Roman"/>
          <w:color w:val="000000"/>
        </w:rPr>
        <w:t>dlaka, daje uhljem videz, kot da so daljši.</w:t>
      </w:r>
    </w:p>
    <w:p w14:paraId="3BD1DF9C" w14:textId="77777777" w:rsidR="003D4FAB" w:rsidRDefault="003D4FAB" w:rsidP="003D4FAB">
      <w:pPr>
        <w:pStyle w:val="Brezrazmikov"/>
        <w:rPr>
          <w:rFonts w:ascii="Times New Roman" w:hAnsi="Times New Roman" w:cs="Times New Roman"/>
          <w:color w:val="000000"/>
        </w:rPr>
      </w:pPr>
    </w:p>
    <w:p w14:paraId="7D7C2694" w14:textId="77777777" w:rsidR="003D4FAB" w:rsidRPr="003D4FAB" w:rsidRDefault="003D4FAB" w:rsidP="003D4FAB">
      <w:pPr>
        <w:pStyle w:val="Brezrazmikov"/>
        <w:rPr>
          <w:rFonts w:ascii="Times New Roman" w:hAnsi="Times New Roman" w:cs="Times New Roman"/>
          <w:color w:val="000000"/>
        </w:rPr>
      </w:pPr>
      <w:r w:rsidRPr="003D4FAB">
        <w:rPr>
          <w:rFonts w:ascii="Times New Roman" w:hAnsi="Times New Roman" w:cs="Times New Roman"/>
          <w:b/>
          <w:color w:val="000000"/>
          <w:u w:val="single"/>
        </w:rPr>
        <w:t>VRAT:</w:t>
      </w:r>
      <w:r w:rsidRPr="003D4FAB">
        <w:rPr>
          <w:rFonts w:ascii="Times New Roman" w:hAnsi="Times New Roman" w:cs="Times New Roman"/>
          <w:color w:val="000000"/>
        </w:rPr>
        <w:t xml:space="preserve"> krepak, tilnik še posebno mišičast, v topem kotu prehaja v oplečje.</w:t>
      </w:r>
      <w:r w:rsidR="00F779BC">
        <w:rPr>
          <w:rFonts w:ascii="Times New Roman" w:hAnsi="Times New Roman" w:cs="Times New Roman"/>
          <w:color w:val="000000"/>
        </w:rPr>
        <w:t xml:space="preserve"> Vrat je brez vidnega </w:t>
      </w:r>
      <w:proofErr w:type="spellStart"/>
      <w:r w:rsidR="00F779BC">
        <w:rPr>
          <w:rFonts w:ascii="Times New Roman" w:hAnsi="Times New Roman" w:cs="Times New Roman"/>
          <w:color w:val="000000"/>
        </w:rPr>
        <w:t>podvratka</w:t>
      </w:r>
      <w:proofErr w:type="spellEnd"/>
      <w:r w:rsidR="00F779BC">
        <w:rPr>
          <w:rFonts w:ascii="Times New Roman" w:hAnsi="Times New Roman" w:cs="Times New Roman"/>
          <w:color w:val="000000"/>
        </w:rPr>
        <w:t xml:space="preserve"> – podgrline.</w:t>
      </w:r>
    </w:p>
    <w:p w14:paraId="1EE103D6" w14:textId="77777777" w:rsidR="003D4FAB" w:rsidRDefault="003D4FAB" w:rsidP="003D4FAB">
      <w:pPr>
        <w:pStyle w:val="Brezrazmikov"/>
        <w:rPr>
          <w:rFonts w:ascii="Times New Roman" w:hAnsi="Times New Roman" w:cs="Times New Roman"/>
          <w:color w:val="000000"/>
        </w:rPr>
      </w:pPr>
    </w:p>
    <w:p w14:paraId="395CFD30" w14:textId="77777777" w:rsidR="003D4FAB" w:rsidRPr="003D4FAB" w:rsidRDefault="003D4FAB" w:rsidP="003D4FAB">
      <w:pPr>
        <w:pStyle w:val="Brezrazmikov"/>
        <w:rPr>
          <w:rFonts w:ascii="Times New Roman" w:hAnsi="Times New Roman" w:cs="Times New Roman"/>
          <w:b/>
          <w:color w:val="000000"/>
          <w:u w:val="single"/>
        </w:rPr>
      </w:pPr>
      <w:r w:rsidRPr="003D4FAB">
        <w:rPr>
          <w:rFonts w:ascii="Times New Roman" w:hAnsi="Times New Roman" w:cs="Times New Roman"/>
          <w:b/>
          <w:color w:val="000000"/>
          <w:u w:val="single"/>
        </w:rPr>
        <w:t>TRUP:</w:t>
      </w:r>
    </w:p>
    <w:p w14:paraId="3F69E91D" w14:textId="77777777" w:rsidR="003D4FAB" w:rsidRPr="003D4FAB" w:rsidRDefault="003D4FAB" w:rsidP="003D4FAB">
      <w:pPr>
        <w:pStyle w:val="Brezrazmikov"/>
        <w:rPr>
          <w:rFonts w:ascii="Times New Roman" w:hAnsi="Times New Roman" w:cs="Times New Roman"/>
          <w:color w:val="000000"/>
        </w:rPr>
      </w:pPr>
      <w:r w:rsidRPr="00F779BC">
        <w:rPr>
          <w:rFonts w:ascii="Times New Roman" w:hAnsi="Times New Roman" w:cs="Times New Roman"/>
          <w:b/>
          <w:color w:val="000000"/>
        </w:rPr>
        <w:t>Zgornja linija profila:</w:t>
      </w:r>
      <w:r w:rsidRPr="003D4FAB">
        <w:rPr>
          <w:rFonts w:ascii="Times New Roman" w:hAnsi="Times New Roman" w:cs="Times New Roman"/>
          <w:color w:val="000000"/>
        </w:rPr>
        <w:t xml:space="preserve"> hrbtna linija je ravna, združena v celoto, križ rahlo</w:t>
      </w:r>
      <w:r w:rsidR="00F779BC">
        <w:rPr>
          <w:rFonts w:ascii="Times New Roman" w:hAnsi="Times New Roman" w:cs="Times New Roman"/>
          <w:color w:val="000000"/>
        </w:rPr>
        <w:t xml:space="preserve"> </w:t>
      </w:r>
      <w:r w:rsidRPr="003D4FAB">
        <w:rPr>
          <w:rFonts w:ascii="Times New Roman" w:hAnsi="Times New Roman" w:cs="Times New Roman"/>
          <w:color w:val="000000"/>
        </w:rPr>
        <w:t>nagnjen, rep je nošen v višini hrbtne linije ali rahlo povešen navzdol.</w:t>
      </w:r>
    </w:p>
    <w:p w14:paraId="5D20CCBC" w14:textId="77777777" w:rsidR="003D4FAB" w:rsidRPr="003D4FAB" w:rsidRDefault="003D4FAB" w:rsidP="003D4FAB">
      <w:pPr>
        <w:pStyle w:val="Brezrazmikov"/>
        <w:rPr>
          <w:rFonts w:ascii="Times New Roman" w:hAnsi="Times New Roman" w:cs="Times New Roman"/>
          <w:color w:val="000000"/>
        </w:rPr>
      </w:pPr>
      <w:r w:rsidRPr="00F779BC">
        <w:rPr>
          <w:rFonts w:ascii="Times New Roman" w:hAnsi="Times New Roman" w:cs="Times New Roman"/>
          <w:color w:val="000000"/>
          <w:u w:val="single"/>
        </w:rPr>
        <w:lastRenderedPageBreak/>
        <w:t>Viher:</w:t>
      </w:r>
      <w:r w:rsidRPr="003D4FAB">
        <w:rPr>
          <w:rFonts w:ascii="Times New Roman" w:hAnsi="Times New Roman" w:cs="Times New Roman"/>
          <w:color w:val="000000"/>
        </w:rPr>
        <w:t xml:space="preserve"> krepak in izrazit.</w:t>
      </w:r>
    </w:p>
    <w:p w14:paraId="4E5B21E9" w14:textId="77777777" w:rsidR="003D4FAB" w:rsidRDefault="003D4FAB" w:rsidP="003D4FAB">
      <w:pPr>
        <w:pStyle w:val="Brezrazmikov"/>
        <w:rPr>
          <w:rFonts w:ascii="Times New Roman" w:hAnsi="Times New Roman" w:cs="Times New Roman"/>
          <w:color w:val="000000"/>
        </w:rPr>
      </w:pPr>
      <w:r w:rsidRPr="00F779BC">
        <w:rPr>
          <w:rFonts w:ascii="Times New Roman" w:hAnsi="Times New Roman" w:cs="Times New Roman"/>
          <w:color w:val="000000"/>
          <w:u w:val="single"/>
        </w:rPr>
        <w:t>Hrbet:</w:t>
      </w:r>
      <w:r w:rsidRPr="003D4FAB">
        <w:rPr>
          <w:rFonts w:ascii="Times New Roman" w:hAnsi="Times New Roman" w:cs="Times New Roman"/>
          <w:color w:val="000000"/>
        </w:rPr>
        <w:t xml:space="preserve"> kratek in čvrst, za vihrom ne sme biti uleknjen.</w:t>
      </w:r>
    </w:p>
    <w:p w14:paraId="1930CAC7" w14:textId="77777777" w:rsidR="00F779BC" w:rsidRPr="00F779BC" w:rsidRDefault="00F779BC" w:rsidP="00F779BC">
      <w:pPr>
        <w:pStyle w:val="Brezrazmikov"/>
        <w:rPr>
          <w:rFonts w:ascii="Times New Roman" w:hAnsi="Times New Roman" w:cs="Times New Roman"/>
          <w:color w:val="000000"/>
        </w:rPr>
      </w:pPr>
      <w:r w:rsidRPr="00F779BC">
        <w:rPr>
          <w:rFonts w:ascii="Times New Roman" w:hAnsi="Times New Roman" w:cs="Times New Roman"/>
          <w:color w:val="000000"/>
          <w:u w:val="single"/>
        </w:rPr>
        <w:t>Ledje:</w:t>
      </w:r>
      <w:r w:rsidRPr="00F779BC">
        <w:rPr>
          <w:rFonts w:ascii="Times New Roman" w:hAnsi="Times New Roman" w:cs="Times New Roman"/>
          <w:color w:val="000000"/>
        </w:rPr>
        <w:t xml:space="preserve"> močno mišičasto, zato deluje široko.</w:t>
      </w:r>
    </w:p>
    <w:p w14:paraId="7FDFF3AE" w14:textId="77777777" w:rsidR="00F779BC" w:rsidRPr="00F779BC" w:rsidRDefault="00F779BC" w:rsidP="00F779BC">
      <w:pPr>
        <w:pStyle w:val="Brezrazmikov"/>
        <w:rPr>
          <w:rFonts w:ascii="Times New Roman" w:hAnsi="Times New Roman" w:cs="Times New Roman"/>
          <w:color w:val="000000"/>
        </w:rPr>
      </w:pPr>
      <w:r w:rsidRPr="00F779BC">
        <w:rPr>
          <w:rFonts w:ascii="Times New Roman" w:hAnsi="Times New Roman" w:cs="Times New Roman"/>
          <w:color w:val="000000"/>
          <w:u w:val="single"/>
        </w:rPr>
        <w:t>Križ:</w:t>
      </w:r>
      <w:r w:rsidRPr="00F779BC">
        <w:rPr>
          <w:rFonts w:ascii="Times New Roman" w:hAnsi="Times New Roman" w:cs="Times New Roman"/>
          <w:color w:val="000000"/>
        </w:rPr>
        <w:t xml:space="preserve"> rahlo nagnjen, nikakor ne previsok (nadgrajen), nekoliko izpod plečne višine.</w:t>
      </w:r>
    </w:p>
    <w:p w14:paraId="4D944DAD" w14:textId="77777777" w:rsidR="00F779BC" w:rsidRPr="00F779BC" w:rsidRDefault="00F779BC" w:rsidP="00F779BC">
      <w:pPr>
        <w:pStyle w:val="Brezrazmikov"/>
        <w:rPr>
          <w:rFonts w:ascii="Times New Roman" w:hAnsi="Times New Roman" w:cs="Times New Roman"/>
          <w:color w:val="000000"/>
        </w:rPr>
      </w:pPr>
      <w:r w:rsidRPr="00F779BC">
        <w:rPr>
          <w:rFonts w:ascii="Times New Roman" w:hAnsi="Times New Roman" w:cs="Times New Roman"/>
          <w:color w:val="000000"/>
          <w:u w:val="single"/>
        </w:rPr>
        <w:t>Prsi:</w:t>
      </w:r>
      <w:r w:rsidRPr="00F779BC">
        <w:rPr>
          <w:rFonts w:ascii="Times New Roman" w:hAnsi="Times New Roman" w:cs="Times New Roman"/>
          <w:color w:val="000000"/>
        </w:rPr>
        <w:t xml:space="preserve"> gledano od spredaj so ovalne, gledano od strani naj segajo vsaj do komolčnega</w:t>
      </w:r>
    </w:p>
    <w:p w14:paraId="4D74BC3D" w14:textId="77777777" w:rsidR="00F779BC" w:rsidRPr="00F779BC" w:rsidRDefault="00F779BC" w:rsidP="00F779BC">
      <w:pPr>
        <w:pStyle w:val="Brezrazmikov"/>
        <w:rPr>
          <w:rFonts w:ascii="Times New Roman" w:hAnsi="Times New Roman" w:cs="Times New Roman"/>
          <w:color w:val="000000"/>
        </w:rPr>
      </w:pPr>
      <w:r w:rsidRPr="00F779BC">
        <w:rPr>
          <w:rFonts w:ascii="Times New Roman" w:hAnsi="Times New Roman" w:cs="Times New Roman"/>
          <w:color w:val="000000"/>
        </w:rPr>
        <w:t>sklepa. Prsni koš je dolg, dobro obokan, nikakor pa ne sodčkast</w:t>
      </w:r>
      <w:r>
        <w:rPr>
          <w:rFonts w:ascii="Times New Roman" w:hAnsi="Times New Roman" w:cs="Times New Roman"/>
          <w:color w:val="000000"/>
        </w:rPr>
        <w:t xml:space="preserve"> </w:t>
      </w:r>
      <w:r w:rsidRPr="00F779BC">
        <w:rPr>
          <w:rFonts w:ascii="Times New Roman" w:hAnsi="Times New Roman" w:cs="Times New Roman"/>
          <w:color w:val="000000"/>
        </w:rPr>
        <w:t>ali plosk.</w:t>
      </w:r>
    </w:p>
    <w:p w14:paraId="12665A90" w14:textId="77777777" w:rsidR="00F779BC" w:rsidRDefault="00F779BC" w:rsidP="00F779BC">
      <w:pPr>
        <w:pStyle w:val="Brezrazmikov"/>
        <w:rPr>
          <w:rFonts w:ascii="Times New Roman" w:hAnsi="Times New Roman" w:cs="Times New Roman"/>
          <w:b/>
          <w:color w:val="000000"/>
        </w:rPr>
      </w:pPr>
    </w:p>
    <w:p w14:paraId="7BACF716" w14:textId="74597EFF" w:rsidR="00F779BC" w:rsidRPr="00F779BC" w:rsidRDefault="00F779BC" w:rsidP="00F779BC">
      <w:pPr>
        <w:pStyle w:val="Brezrazmikov"/>
        <w:rPr>
          <w:rFonts w:ascii="Times New Roman" w:hAnsi="Times New Roman" w:cs="Times New Roman"/>
          <w:color w:val="000000"/>
        </w:rPr>
      </w:pPr>
      <w:r w:rsidRPr="00F779BC">
        <w:rPr>
          <w:rFonts w:ascii="Times New Roman" w:hAnsi="Times New Roman" w:cs="Times New Roman"/>
          <w:b/>
          <w:color w:val="000000"/>
        </w:rPr>
        <w:t>Spodnja linija profila in trebuh:</w:t>
      </w:r>
      <w:r w:rsidRPr="00F779BC">
        <w:rPr>
          <w:rFonts w:ascii="Times New Roman" w:hAnsi="Times New Roman" w:cs="Times New Roman"/>
          <w:color w:val="000000"/>
        </w:rPr>
        <w:t xml:space="preserve"> od zadnjega prostega rebra</w:t>
      </w:r>
      <w:r w:rsidR="00414DFE">
        <w:rPr>
          <w:rFonts w:ascii="Times New Roman" w:hAnsi="Times New Roman" w:cs="Times New Roman"/>
          <w:color w:val="000000"/>
        </w:rPr>
        <w:t xml:space="preserve"> nazaj</w:t>
      </w:r>
      <w:r w:rsidRPr="00F779BC">
        <w:rPr>
          <w:rFonts w:ascii="Times New Roman" w:hAnsi="Times New Roman" w:cs="Times New Roman"/>
          <w:color w:val="000000"/>
        </w:rPr>
        <w:t xml:space="preserve"> zmerno pritegnjen,</w:t>
      </w:r>
      <w:r>
        <w:rPr>
          <w:rFonts w:ascii="Times New Roman" w:hAnsi="Times New Roman" w:cs="Times New Roman"/>
          <w:color w:val="000000"/>
        </w:rPr>
        <w:t xml:space="preserve"> </w:t>
      </w:r>
      <w:r w:rsidRPr="00F779BC">
        <w:rPr>
          <w:rFonts w:ascii="Times New Roman" w:hAnsi="Times New Roman" w:cs="Times New Roman"/>
          <w:color w:val="000000"/>
        </w:rPr>
        <w:t>trebuh tudi na spodnji strani gosto poraščen.</w:t>
      </w:r>
    </w:p>
    <w:p w14:paraId="359010B6" w14:textId="77777777" w:rsidR="00F779BC" w:rsidRDefault="00F779BC" w:rsidP="00F779BC">
      <w:pPr>
        <w:pStyle w:val="Brezrazmikov"/>
        <w:rPr>
          <w:rFonts w:ascii="Times New Roman" w:hAnsi="Times New Roman" w:cs="Times New Roman"/>
          <w:color w:val="000000"/>
        </w:rPr>
      </w:pPr>
    </w:p>
    <w:p w14:paraId="72DDEA8F" w14:textId="77777777" w:rsidR="00F779BC" w:rsidRDefault="00F779BC" w:rsidP="00F779BC">
      <w:pPr>
        <w:pStyle w:val="Brezrazmikov"/>
        <w:rPr>
          <w:rFonts w:ascii="Times New Roman" w:hAnsi="Times New Roman" w:cs="Times New Roman"/>
          <w:color w:val="000000"/>
        </w:rPr>
      </w:pPr>
      <w:r w:rsidRPr="00F779BC">
        <w:rPr>
          <w:rFonts w:ascii="Times New Roman" w:hAnsi="Times New Roman" w:cs="Times New Roman"/>
          <w:b/>
          <w:color w:val="000000"/>
          <w:u w:val="single"/>
        </w:rPr>
        <w:t>REP:</w:t>
      </w:r>
      <w:r w:rsidRPr="00F779BC">
        <w:rPr>
          <w:rFonts w:ascii="Times New Roman" w:hAnsi="Times New Roman" w:cs="Times New Roman"/>
          <w:color w:val="000000"/>
        </w:rPr>
        <w:t xml:space="preserve"> v mirovanju ga nosi v podaljšku hrbtne linije ali povešeno navzdol,</w:t>
      </w:r>
      <w:r w:rsidR="00095065">
        <w:rPr>
          <w:rFonts w:ascii="Times New Roman" w:hAnsi="Times New Roman" w:cs="Times New Roman"/>
          <w:color w:val="000000"/>
        </w:rPr>
        <w:t xml:space="preserve"> </w:t>
      </w:r>
      <w:r w:rsidRPr="00F779BC">
        <w:rPr>
          <w:rFonts w:ascii="Times New Roman" w:hAnsi="Times New Roman" w:cs="Times New Roman"/>
          <w:color w:val="000000"/>
        </w:rPr>
        <w:t>vzburjen ga lahko nosi nekoliko višje ali pa v živahnem gibanju. Za preprečitev</w:t>
      </w:r>
      <w:r w:rsidR="00095065">
        <w:rPr>
          <w:rFonts w:ascii="Times New Roman" w:hAnsi="Times New Roman" w:cs="Times New Roman"/>
          <w:color w:val="000000"/>
        </w:rPr>
        <w:t xml:space="preserve"> </w:t>
      </w:r>
      <w:r w:rsidRPr="00F779BC">
        <w:rPr>
          <w:rFonts w:ascii="Times New Roman" w:hAnsi="Times New Roman" w:cs="Times New Roman"/>
          <w:color w:val="000000"/>
        </w:rPr>
        <w:t>kasnejših poškodb na lovu, se mladičkom v leglu v starosti treh dni</w:t>
      </w:r>
      <w:r w:rsidR="00095065">
        <w:rPr>
          <w:rFonts w:ascii="Times New Roman" w:hAnsi="Times New Roman" w:cs="Times New Roman"/>
          <w:color w:val="000000"/>
        </w:rPr>
        <w:t xml:space="preserve"> </w:t>
      </w:r>
      <w:r w:rsidRPr="00F779BC">
        <w:rPr>
          <w:rFonts w:ascii="Times New Roman" w:hAnsi="Times New Roman" w:cs="Times New Roman"/>
          <w:color w:val="000000"/>
        </w:rPr>
        <w:t>repke krajša za največ 1/3. V državah, kjer je s predpisi prepovedano krajšanje</w:t>
      </w:r>
      <w:r w:rsidR="00095065">
        <w:rPr>
          <w:rFonts w:ascii="Times New Roman" w:hAnsi="Times New Roman" w:cs="Times New Roman"/>
          <w:color w:val="000000"/>
        </w:rPr>
        <w:t xml:space="preserve"> </w:t>
      </w:r>
      <w:r w:rsidRPr="00F779BC">
        <w:rPr>
          <w:rFonts w:ascii="Times New Roman" w:hAnsi="Times New Roman" w:cs="Times New Roman"/>
          <w:color w:val="000000"/>
        </w:rPr>
        <w:t>repkov, se pusti rep v naravni dolžini.</w:t>
      </w:r>
    </w:p>
    <w:p w14:paraId="467C64FD" w14:textId="77777777" w:rsidR="00095065" w:rsidRDefault="00095065" w:rsidP="00F779BC">
      <w:pPr>
        <w:pStyle w:val="Brezrazmikov"/>
        <w:rPr>
          <w:rFonts w:ascii="Times New Roman" w:hAnsi="Times New Roman" w:cs="Times New Roman"/>
          <w:color w:val="000000"/>
        </w:rPr>
      </w:pPr>
    </w:p>
    <w:p w14:paraId="2D3B0D43" w14:textId="77777777" w:rsidR="00095065" w:rsidRPr="00095065" w:rsidRDefault="00095065" w:rsidP="00095065">
      <w:pPr>
        <w:pStyle w:val="Brezrazmikov"/>
        <w:rPr>
          <w:rFonts w:ascii="Times New Roman" w:hAnsi="Times New Roman" w:cs="Times New Roman"/>
          <w:b/>
          <w:color w:val="000000"/>
          <w:u w:val="single"/>
        </w:rPr>
      </w:pPr>
      <w:r w:rsidRPr="00095065">
        <w:rPr>
          <w:rFonts w:ascii="Times New Roman" w:hAnsi="Times New Roman" w:cs="Times New Roman"/>
          <w:b/>
          <w:color w:val="000000"/>
          <w:u w:val="single"/>
        </w:rPr>
        <w:t>OKONČINE</w:t>
      </w:r>
    </w:p>
    <w:p w14:paraId="4D788487" w14:textId="77777777" w:rsidR="00095065" w:rsidRPr="00095065" w:rsidRDefault="00095065" w:rsidP="00095065">
      <w:pPr>
        <w:pStyle w:val="Brezrazmikov"/>
        <w:rPr>
          <w:rFonts w:ascii="Times New Roman" w:hAnsi="Times New Roman" w:cs="Times New Roman"/>
          <w:b/>
          <w:color w:val="000000"/>
        </w:rPr>
      </w:pPr>
      <w:r w:rsidRPr="00095065">
        <w:rPr>
          <w:rFonts w:ascii="Times New Roman" w:hAnsi="Times New Roman" w:cs="Times New Roman"/>
          <w:b/>
          <w:color w:val="000000"/>
        </w:rPr>
        <w:t>Prednje noge:</w:t>
      </w:r>
    </w:p>
    <w:p w14:paraId="238109EF" w14:textId="77777777" w:rsidR="00095065" w:rsidRPr="00095065" w:rsidRDefault="00095065" w:rsidP="00095065">
      <w:pPr>
        <w:pStyle w:val="Brezrazmikov"/>
        <w:rPr>
          <w:rFonts w:ascii="Times New Roman" w:hAnsi="Times New Roman" w:cs="Times New Roman"/>
          <w:color w:val="000000"/>
        </w:rPr>
      </w:pPr>
      <w:r w:rsidRPr="00095065">
        <w:rPr>
          <w:rFonts w:ascii="Times New Roman" w:hAnsi="Times New Roman" w:cs="Times New Roman"/>
          <w:color w:val="000000"/>
          <w:u w:val="single"/>
        </w:rPr>
        <w:t>Splošno:</w:t>
      </w:r>
      <w:r w:rsidRPr="00095065">
        <w:rPr>
          <w:rFonts w:ascii="Times New Roman" w:hAnsi="Times New Roman" w:cs="Times New Roman"/>
          <w:color w:val="000000"/>
        </w:rPr>
        <w:t xml:space="preserve"> gledano od spredaj morajo biti noge ravne in vzporedno postavljene,</w:t>
      </w:r>
      <w:r>
        <w:rPr>
          <w:rFonts w:ascii="Times New Roman" w:hAnsi="Times New Roman" w:cs="Times New Roman"/>
          <w:color w:val="000000"/>
        </w:rPr>
        <w:t xml:space="preserve"> </w:t>
      </w:r>
      <w:r w:rsidRPr="00095065">
        <w:rPr>
          <w:rFonts w:ascii="Times New Roman" w:hAnsi="Times New Roman" w:cs="Times New Roman"/>
          <w:color w:val="000000"/>
        </w:rPr>
        <w:t>gledano od</w:t>
      </w:r>
      <w:r>
        <w:rPr>
          <w:rFonts w:ascii="Times New Roman" w:hAnsi="Times New Roman" w:cs="Times New Roman"/>
          <w:color w:val="000000"/>
        </w:rPr>
        <w:t xml:space="preserve"> </w:t>
      </w:r>
      <w:r w:rsidRPr="00095065">
        <w:rPr>
          <w:rFonts w:ascii="Times New Roman" w:hAnsi="Times New Roman" w:cs="Times New Roman"/>
          <w:color w:val="000000"/>
        </w:rPr>
        <w:t>strani pa morajo biti primerno pod telesom in navpično</w:t>
      </w:r>
      <w:r>
        <w:rPr>
          <w:rFonts w:ascii="Times New Roman" w:hAnsi="Times New Roman" w:cs="Times New Roman"/>
          <w:color w:val="000000"/>
        </w:rPr>
        <w:t xml:space="preserve"> </w:t>
      </w:r>
      <w:r w:rsidRPr="00095065">
        <w:rPr>
          <w:rFonts w:ascii="Times New Roman" w:hAnsi="Times New Roman" w:cs="Times New Roman"/>
          <w:color w:val="000000"/>
        </w:rPr>
        <w:t>postavljene ter dobrih kotov.</w:t>
      </w:r>
    </w:p>
    <w:p w14:paraId="2866D5F7" w14:textId="77777777" w:rsidR="00095065" w:rsidRPr="00095065" w:rsidRDefault="00095065" w:rsidP="00095065">
      <w:pPr>
        <w:pStyle w:val="Brezrazmikov"/>
        <w:rPr>
          <w:rFonts w:ascii="Times New Roman" w:hAnsi="Times New Roman" w:cs="Times New Roman"/>
          <w:color w:val="000000"/>
        </w:rPr>
      </w:pPr>
      <w:r w:rsidRPr="00095065">
        <w:rPr>
          <w:rFonts w:ascii="Times New Roman" w:hAnsi="Times New Roman" w:cs="Times New Roman"/>
          <w:color w:val="000000"/>
          <w:u w:val="single"/>
        </w:rPr>
        <w:t>Pleča:</w:t>
      </w:r>
      <w:r w:rsidRPr="00095065">
        <w:rPr>
          <w:rFonts w:ascii="Times New Roman" w:hAnsi="Times New Roman" w:cs="Times New Roman"/>
          <w:color w:val="000000"/>
        </w:rPr>
        <w:t xml:space="preserve"> krepka in mišičasta, s poševno, nazaj položeno plečnico.</w:t>
      </w:r>
    </w:p>
    <w:p w14:paraId="0C2B2ACB" w14:textId="77777777" w:rsidR="00095065" w:rsidRPr="00095065" w:rsidRDefault="00095065" w:rsidP="00095065">
      <w:pPr>
        <w:pStyle w:val="Brezrazmikov"/>
        <w:rPr>
          <w:rFonts w:ascii="Times New Roman" w:hAnsi="Times New Roman" w:cs="Times New Roman"/>
          <w:color w:val="000000"/>
        </w:rPr>
      </w:pPr>
      <w:r w:rsidRPr="00095065">
        <w:rPr>
          <w:rFonts w:ascii="Times New Roman" w:hAnsi="Times New Roman" w:cs="Times New Roman"/>
          <w:color w:val="000000"/>
          <w:u w:val="single"/>
        </w:rPr>
        <w:t>Nadlahti:</w:t>
      </w:r>
      <w:r w:rsidRPr="00095065">
        <w:rPr>
          <w:rFonts w:ascii="Times New Roman" w:hAnsi="Times New Roman" w:cs="Times New Roman"/>
          <w:color w:val="000000"/>
        </w:rPr>
        <w:t xml:space="preserve"> pri gibanju tesno drsijo ob prsnem košu.</w:t>
      </w:r>
    </w:p>
    <w:p w14:paraId="6F155ADA" w14:textId="77777777" w:rsidR="00095065" w:rsidRPr="00095065" w:rsidRDefault="00095065" w:rsidP="00095065">
      <w:pPr>
        <w:pStyle w:val="Brezrazmikov"/>
        <w:rPr>
          <w:rFonts w:ascii="Times New Roman" w:hAnsi="Times New Roman" w:cs="Times New Roman"/>
          <w:color w:val="000000"/>
        </w:rPr>
      </w:pPr>
      <w:r>
        <w:rPr>
          <w:rFonts w:ascii="Times New Roman" w:hAnsi="Times New Roman" w:cs="Times New Roman"/>
          <w:color w:val="000000"/>
          <w:u w:val="single"/>
        </w:rPr>
        <w:t>Komolčna</w:t>
      </w:r>
      <w:r w:rsidRPr="00095065">
        <w:rPr>
          <w:rFonts w:ascii="Times New Roman" w:hAnsi="Times New Roman" w:cs="Times New Roman"/>
          <w:color w:val="000000"/>
          <w:u w:val="single"/>
        </w:rPr>
        <w:t xml:space="preserve"> sklep</w:t>
      </w:r>
      <w:r>
        <w:rPr>
          <w:rFonts w:ascii="Times New Roman" w:hAnsi="Times New Roman" w:cs="Times New Roman"/>
          <w:color w:val="000000"/>
          <w:u w:val="single"/>
        </w:rPr>
        <w:t>a</w:t>
      </w:r>
      <w:r w:rsidRPr="00095065">
        <w:rPr>
          <w:rFonts w:ascii="Times New Roman" w:hAnsi="Times New Roman" w:cs="Times New Roman"/>
          <w:color w:val="000000"/>
          <w:u w:val="single"/>
        </w:rPr>
        <w:t>:</w:t>
      </w:r>
      <w:r w:rsidRPr="00095065">
        <w:rPr>
          <w:rFonts w:ascii="Times New Roman" w:hAnsi="Times New Roman" w:cs="Times New Roman"/>
          <w:color w:val="000000"/>
        </w:rPr>
        <w:t xml:space="preserve"> položeni s</w:t>
      </w:r>
      <w:r>
        <w:rPr>
          <w:rFonts w:ascii="Times New Roman" w:hAnsi="Times New Roman" w:cs="Times New Roman"/>
          <w:color w:val="000000"/>
        </w:rPr>
        <w:t>ta</w:t>
      </w:r>
      <w:r w:rsidRPr="00095065">
        <w:rPr>
          <w:rFonts w:ascii="Times New Roman" w:hAnsi="Times New Roman" w:cs="Times New Roman"/>
          <w:color w:val="000000"/>
        </w:rPr>
        <w:t xml:space="preserve"> tesno ob telesu, ne sme</w:t>
      </w:r>
      <w:r>
        <w:rPr>
          <w:rFonts w:ascii="Times New Roman" w:hAnsi="Times New Roman" w:cs="Times New Roman"/>
          <w:color w:val="000000"/>
        </w:rPr>
        <w:t>ta</w:t>
      </w:r>
      <w:r w:rsidRPr="00095065">
        <w:rPr>
          <w:rFonts w:ascii="Times New Roman" w:hAnsi="Times New Roman" w:cs="Times New Roman"/>
          <w:color w:val="000000"/>
        </w:rPr>
        <w:t xml:space="preserve"> se zvračati navzven</w:t>
      </w:r>
      <w:r>
        <w:rPr>
          <w:rFonts w:ascii="Times New Roman" w:hAnsi="Times New Roman" w:cs="Times New Roman"/>
          <w:color w:val="000000"/>
        </w:rPr>
        <w:t xml:space="preserve"> </w:t>
      </w:r>
      <w:r w:rsidRPr="00095065">
        <w:rPr>
          <w:rFonts w:ascii="Times New Roman" w:hAnsi="Times New Roman" w:cs="Times New Roman"/>
          <w:color w:val="000000"/>
        </w:rPr>
        <w:t>niti navznoter.</w:t>
      </w:r>
    </w:p>
    <w:p w14:paraId="214B4460" w14:textId="77777777" w:rsidR="00095065" w:rsidRPr="00095065" w:rsidRDefault="00095065" w:rsidP="00095065">
      <w:pPr>
        <w:pStyle w:val="Brezrazmikov"/>
        <w:rPr>
          <w:rFonts w:ascii="Times New Roman" w:hAnsi="Times New Roman" w:cs="Times New Roman"/>
          <w:color w:val="000000"/>
        </w:rPr>
      </w:pPr>
      <w:r w:rsidRPr="00095065">
        <w:rPr>
          <w:rFonts w:ascii="Times New Roman" w:hAnsi="Times New Roman" w:cs="Times New Roman"/>
          <w:color w:val="000000"/>
          <w:u w:val="single"/>
        </w:rPr>
        <w:t>Podlahti:</w:t>
      </w:r>
      <w:r w:rsidRPr="00095065">
        <w:rPr>
          <w:rFonts w:ascii="Times New Roman" w:hAnsi="Times New Roman" w:cs="Times New Roman"/>
          <w:color w:val="000000"/>
        </w:rPr>
        <w:t xml:space="preserve"> so ravne z dobrimi sklepi, ki niso rahitično nabrekli.</w:t>
      </w:r>
    </w:p>
    <w:p w14:paraId="5F8ACEFF" w14:textId="77777777" w:rsidR="00095065" w:rsidRPr="00095065" w:rsidRDefault="00095065" w:rsidP="00095065">
      <w:pPr>
        <w:pStyle w:val="Brezrazmikov"/>
        <w:rPr>
          <w:rFonts w:ascii="Times New Roman" w:hAnsi="Times New Roman" w:cs="Times New Roman"/>
          <w:color w:val="000000"/>
        </w:rPr>
      </w:pPr>
      <w:r w:rsidRPr="00095065">
        <w:rPr>
          <w:rFonts w:ascii="Times New Roman" w:hAnsi="Times New Roman" w:cs="Times New Roman"/>
          <w:color w:val="000000"/>
          <w:u w:val="single"/>
        </w:rPr>
        <w:t>Zapestj</w:t>
      </w:r>
      <w:r w:rsidR="00A538C0">
        <w:rPr>
          <w:rFonts w:ascii="Times New Roman" w:hAnsi="Times New Roman" w:cs="Times New Roman"/>
          <w:color w:val="000000"/>
          <w:u w:val="single"/>
        </w:rPr>
        <w:t>i</w:t>
      </w:r>
      <w:r w:rsidRPr="00095065">
        <w:rPr>
          <w:rFonts w:ascii="Times New Roman" w:hAnsi="Times New Roman" w:cs="Times New Roman"/>
          <w:color w:val="000000"/>
          <w:u w:val="single"/>
        </w:rPr>
        <w:t>:</w:t>
      </w:r>
      <w:r w:rsidRPr="00095065">
        <w:rPr>
          <w:rFonts w:ascii="Times New Roman" w:hAnsi="Times New Roman" w:cs="Times New Roman"/>
          <w:color w:val="000000"/>
        </w:rPr>
        <w:t xml:space="preserve"> močn</w:t>
      </w:r>
      <w:r w:rsidR="00A538C0">
        <w:rPr>
          <w:rFonts w:ascii="Times New Roman" w:hAnsi="Times New Roman" w:cs="Times New Roman"/>
          <w:color w:val="000000"/>
        </w:rPr>
        <w:t>i</w:t>
      </w:r>
      <w:r w:rsidRPr="00095065">
        <w:rPr>
          <w:rFonts w:ascii="Times New Roman" w:hAnsi="Times New Roman" w:cs="Times New Roman"/>
          <w:color w:val="000000"/>
        </w:rPr>
        <w:t>.</w:t>
      </w:r>
    </w:p>
    <w:p w14:paraId="6B33E859" w14:textId="77777777" w:rsidR="00095065" w:rsidRPr="00095065" w:rsidRDefault="00095065" w:rsidP="00095065">
      <w:pPr>
        <w:pStyle w:val="Brezrazmikov"/>
        <w:rPr>
          <w:rFonts w:ascii="Times New Roman" w:hAnsi="Times New Roman" w:cs="Times New Roman"/>
          <w:color w:val="000000"/>
        </w:rPr>
      </w:pPr>
      <w:r w:rsidRPr="00095065">
        <w:rPr>
          <w:rFonts w:ascii="Times New Roman" w:hAnsi="Times New Roman" w:cs="Times New Roman"/>
          <w:color w:val="000000"/>
          <w:u w:val="single"/>
        </w:rPr>
        <w:t>Dlani:</w:t>
      </w:r>
      <w:r w:rsidRPr="00095065">
        <w:rPr>
          <w:rFonts w:ascii="Times New Roman" w:hAnsi="Times New Roman" w:cs="Times New Roman"/>
          <w:color w:val="000000"/>
        </w:rPr>
        <w:t xml:space="preserve"> ne predolg</w:t>
      </w:r>
      <w:r w:rsidR="00A538C0">
        <w:rPr>
          <w:rFonts w:ascii="Times New Roman" w:hAnsi="Times New Roman" w:cs="Times New Roman"/>
          <w:color w:val="000000"/>
        </w:rPr>
        <w:t>i</w:t>
      </w:r>
      <w:r w:rsidRPr="00095065">
        <w:rPr>
          <w:rFonts w:ascii="Times New Roman" w:hAnsi="Times New Roman" w:cs="Times New Roman"/>
          <w:color w:val="000000"/>
        </w:rPr>
        <w:t>, zmerno naprej poševno</w:t>
      </w:r>
      <w:r w:rsidR="00A538C0">
        <w:rPr>
          <w:rFonts w:ascii="Times New Roman" w:hAnsi="Times New Roman" w:cs="Times New Roman"/>
          <w:color w:val="000000"/>
        </w:rPr>
        <w:t xml:space="preserve"> postavljeni</w:t>
      </w:r>
      <w:r w:rsidRPr="00095065">
        <w:rPr>
          <w:rFonts w:ascii="Times New Roman" w:hAnsi="Times New Roman" w:cs="Times New Roman"/>
          <w:color w:val="000000"/>
        </w:rPr>
        <w:t>.</w:t>
      </w:r>
    </w:p>
    <w:p w14:paraId="416584C2" w14:textId="7F7EE715" w:rsidR="00095065" w:rsidRPr="00095065" w:rsidRDefault="00095065" w:rsidP="00095065">
      <w:pPr>
        <w:pStyle w:val="Brezrazmikov"/>
        <w:rPr>
          <w:rFonts w:ascii="Times New Roman" w:hAnsi="Times New Roman" w:cs="Times New Roman"/>
          <w:color w:val="000000"/>
        </w:rPr>
      </w:pPr>
      <w:r w:rsidRPr="00095065">
        <w:rPr>
          <w:rFonts w:ascii="Times New Roman" w:hAnsi="Times New Roman" w:cs="Times New Roman"/>
          <w:color w:val="000000"/>
          <w:u w:val="single"/>
        </w:rPr>
        <w:t>Prednj</w:t>
      </w:r>
      <w:r w:rsidR="00C106D2">
        <w:rPr>
          <w:rFonts w:ascii="Times New Roman" w:hAnsi="Times New Roman" w:cs="Times New Roman"/>
          <w:color w:val="000000"/>
          <w:u w:val="single"/>
        </w:rPr>
        <w:t>i</w:t>
      </w:r>
      <w:r w:rsidRPr="00095065">
        <w:rPr>
          <w:rFonts w:ascii="Times New Roman" w:hAnsi="Times New Roman" w:cs="Times New Roman"/>
          <w:color w:val="000000"/>
          <w:u w:val="single"/>
        </w:rPr>
        <w:t xml:space="preserve"> šap</w:t>
      </w:r>
      <w:r w:rsidR="00C106D2">
        <w:rPr>
          <w:rFonts w:ascii="Times New Roman" w:hAnsi="Times New Roman" w:cs="Times New Roman"/>
          <w:color w:val="000000"/>
          <w:u w:val="single"/>
        </w:rPr>
        <w:t>i</w:t>
      </w:r>
      <w:r w:rsidRPr="00095065">
        <w:rPr>
          <w:rFonts w:ascii="Times New Roman" w:hAnsi="Times New Roman" w:cs="Times New Roman"/>
          <w:color w:val="000000"/>
          <w:u w:val="single"/>
        </w:rPr>
        <w:t>:</w:t>
      </w:r>
      <w:r w:rsidRPr="00095065">
        <w:rPr>
          <w:rFonts w:ascii="Times New Roman" w:hAnsi="Times New Roman" w:cs="Times New Roman"/>
          <w:color w:val="000000"/>
        </w:rPr>
        <w:t xml:space="preserve"> žličaste oblike, prsti sklenjeni. Mačje ali zajčje šape so nezaželene.</w:t>
      </w:r>
      <w:r w:rsidR="00A538C0">
        <w:rPr>
          <w:rFonts w:ascii="Times New Roman" w:hAnsi="Times New Roman" w:cs="Times New Roman"/>
          <w:color w:val="000000"/>
        </w:rPr>
        <w:t xml:space="preserve"> </w:t>
      </w:r>
      <w:r w:rsidRPr="00095065">
        <w:rPr>
          <w:rFonts w:ascii="Times New Roman" w:hAnsi="Times New Roman" w:cs="Times New Roman"/>
          <w:color w:val="000000"/>
        </w:rPr>
        <w:t xml:space="preserve">Blazinice morajo biti krepke, odporne, dobro </w:t>
      </w:r>
      <w:proofErr w:type="spellStart"/>
      <w:r w:rsidRPr="00095065">
        <w:rPr>
          <w:rFonts w:ascii="Times New Roman" w:hAnsi="Times New Roman" w:cs="Times New Roman"/>
          <w:color w:val="000000"/>
        </w:rPr>
        <w:t>pigmentirane</w:t>
      </w:r>
      <w:proofErr w:type="spellEnd"/>
      <w:r w:rsidRPr="00095065">
        <w:rPr>
          <w:rFonts w:ascii="Times New Roman" w:hAnsi="Times New Roman" w:cs="Times New Roman"/>
          <w:color w:val="000000"/>
        </w:rPr>
        <w:t>, z močnimi</w:t>
      </w:r>
      <w:r w:rsidR="00A538C0">
        <w:rPr>
          <w:rFonts w:ascii="Times New Roman" w:hAnsi="Times New Roman" w:cs="Times New Roman"/>
          <w:color w:val="000000"/>
        </w:rPr>
        <w:t xml:space="preserve"> </w:t>
      </w:r>
      <w:r w:rsidRPr="00095065">
        <w:rPr>
          <w:rFonts w:ascii="Times New Roman" w:hAnsi="Times New Roman" w:cs="Times New Roman"/>
          <w:color w:val="000000"/>
        </w:rPr>
        <w:t>obrabljenimi kremplji.</w:t>
      </w:r>
    </w:p>
    <w:p w14:paraId="6EA2EC00" w14:textId="77777777" w:rsidR="00A538C0" w:rsidRDefault="00A538C0" w:rsidP="00095065">
      <w:pPr>
        <w:pStyle w:val="Brezrazmikov"/>
        <w:rPr>
          <w:rFonts w:ascii="Times New Roman" w:hAnsi="Times New Roman" w:cs="Times New Roman"/>
          <w:b/>
          <w:color w:val="000000"/>
        </w:rPr>
      </w:pPr>
    </w:p>
    <w:p w14:paraId="7B44C0EB" w14:textId="77777777" w:rsidR="00095065" w:rsidRPr="00095065" w:rsidRDefault="00095065" w:rsidP="00095065">
      <w:pPr>
        <w:pStyle w:val="Brezrazmikov"/>
        <w:rPr>
          <w:rFonts w:ascii="Times New Roman" w:hAnsi="Times New Roman" w:cs="Times New Roman"/>
          <w:b/>
          <w:color w:val="000000"/>
        </w:rPr>
      </w:pPr>
      <w:r w:rsidRPr="00095065">
        <w:rPr>
          <w:rFonts w:ascii="Times New Roman" w:hAnsi="Times New Roman" w:cs="Times New Roman"/>
          <w:b/>
          <w:color w:val="000000"/>
        </w:rPr>
        <w:t>Zadnje noge:</w:t>
      </w:r>
    </w:p>
    <w:p w14:paraId="17AA0091" w14:textId="77777777" w:rsidR="00095065" w:rsidRPr="00095065" w:rsidRDefault="00095065" w:rsidP="00095065">
      <w:pPr>
        <w:pStyle w:val="Brezrazmikov"/>
        <w:rPr>
          <w:rFonts w:ascii="Times New Roman" w:hAnsi="Times New Roman" w:cs="Times New Roman"/>
          <w:color w:val="000000"/>
        </w:rPr>
      </w:pPr>
      <w:r w:rsidRPr="00095065">
        <w:rPr>
          <w:rFonts w:ascii="Times New Roman" w:hAnsi="Times New Roman" w:cs="Times New Roman"/>
          <w:color w:val="000000"/>
          <w:u w:val="single"/>
        </w:rPr>
        <w:t>Splošno:</w:t>
      </w:r>
      <w:r w:rsidRPr="00095065">
        <w:rPr>
          <w:rFonts w:ascii="Times New Roman" w:hAnsi="Times New Roman" w:cs="Times New Roman"/>
          <w:color w:val="000000"/>
        </w:rPr>
        <w:t xml:space="preserve"> gledano od strani z dobro </w:t>
      </w:r>
      <w:proofErr w:type="spellStart"/>
      <w:r w:rsidRPr="00095065">
        <w:rPr>
          <w:rFonts w:ascii="Times New Roman" w:hAnsi="Times New Roman" w:cs="Times New Roman"/>
          <w:color w:val="000000"/>
        </w:rPr>
        <w:t>okotenim</w:t>
      </w:r>
      <w:r w:rsidR="00293E2D">
        <w:rPr>
          <w:rFonts w:ascii="Times New Roman" w:hAnsi="Times New Roman" w:cs="Times New Roman"/>
          <w:color w:val="000000"/>
        </w:rPr>
        <w:t>a</w:t>
      </w:r>
      <w:proofErr w:type="spellEnd"/>
      <w:r w:rsidR="00293E2D">
        <w:rPr>
          <w:rFonts w:ascii="Times New Roman" w:hAnsi="Times New Roman" w:cs="Times New Roman"/>
          <w:color w:val="000000"/>
        </w:rPr>
        <w:t xml:space="preserve"> kolenskima in skočnima</w:t>
      </w:r>
      <w:r w:rsidRPr="00095065">
        <w:rPr>
          <w:rFonts w:ascii="Times New Roman" w:hAnsi="Times New Roman" w:cs="Times New Roman"/>
          <w:color w:val="000000"/>
        </w:rPr>
        <w:t xml:space="preserve"> sklep</w:t>
      </w:r>
      <w:r w:rsidR="00293E2D">
        <w:rPr>
          <w:rFonts w:ascii="Times New Roman" w:hAnsi="Times New Roman" w:cs="Times New Roman"/>
          <w:color w:val="000000"/>
        </w:rPr>
        <w:t>oma</w:t>
      </w:r>
      <w:r w:rsidRPr="00095065">
        <w:rPr>
          <w:rFonts w:ascii="Times New Roman" w:hAnsi="Times New Roman" w:cs="Times New Roman"/>
          <w:color w:val="000000"/>
        </w:rPr>
        <w:t>,</w:t>
      </w:r>
      <w:r w:rsidR="00A538C0">
        <w:rPr>
          <w:rFonts w:ascii="Times New Roman" w:hAnsi="Times New Roman" w:cs="Times New Roman"/>
          <w:color w:val="000000"/>
        </w:rPr>
        <w:t xml:space="preserve"> </w:t>
      </w:r>
      <w:r w:rsidRPr="00095065">
        <w:rPr>
          <w:rFonts w:ascii="Times New Roman" w:hAnsi="Times New Roman" w:cs="Times New Roman"/>
          <w:color w:val="000000"/>
        </w:rPr>
        <w:t>gledano od zadaj s</w:t>
      </w:r>
      <w:r w:rsidR="00293E2D">
        <w:rPr>
          <w:rFonts w:ascii="Times New Roman" w:hAnsi="Times New Roman" w:cs="Times New Roman"/>
          <w:color w:val="000000"/>
        </w:rPr>
        <w:t>ta</w:t>
      </w:r>
      <w:r w:rsidRPr="00095065">
        <w:rPr>
          <w:rFonts w:ascii="Times New Roman" w:hAnsi="Times New Roman" w:cs="Times New Roman"/>
          <w:color w:val="000000"/>
        </w:rPr>
        <w:t xml:space="preserve"> nog</w:t>
      </w:r>
      <w:r w:rsidR="00293E2D">
        <w:rPr>
          <w:rFonts w:ascii="Times New Roman" w:hAnsi="Times New Roman" w:cs="Times New Roman"/>
          <w:color w:val="000000"/>
        </w:rPr>
        <w:t>i</w:t>
      </w:r>
      <w:r w:rsidRPr="00095065">
        <w:rPr>
          <w:rFonts w:ascii="Times New Roman" w:hAnsi="Times New Roman" w:cs="Times New Roman"/>
          <w:color w:val="000000"/>
        </w:rPr>
        <w:t xml:space="preserve"> ravn</w:t>
      </w:r>
      <w:r w:rsidR="00293E2D">
        <w:rPr>
          <w:rFonts w:ascii="Times New Roman" w:hAnsi="Times New Roman" w:cs="Times New Roman"/>
          <w:color w:val="000000"/>
        </w:rPr>
        <w:t>i in vzporedno postavljeni</w:t>
      </w:r>
      <w:r w:rsidRPr="00095065">
        <w:rPr>
          <w:rFonts w:ascii="Times New Roman" w:hAnsi="Times New Roman" w:cs="Times New Roman"/>
          <w:color w:val="000000"/>
        </w:rPr>
        <w:t>. Široka, kravja</w:t>
      </w:r>
      <w:r w:rsidR="00A538C0">
        <w:rPr>
          <w:rFonts w:ascii="Times New Roman" w:hAnsi="Times New Roman" w:cs="Times New Roman"/>
          <w:color w:val="000000"/>
        </w:rPr>
        <w:t xml:space="preserve"> </w:t>
      </w:r>
      <w:r w:rsidRPr="00095065">
        <w:rPr>
          <w:rFonts w:ascii="Times New Roman" w:hAnsi="Times New Roman" w:cs="Times New Roman"/>
          <w:color w:val="000000"/>
        </w:rPr>
        <w:t>ali strma stoja niso dovoljene. Kosti</w:t>
      </w:r>
      <w:r w:rsidR="00A538C0">
        <w:rPr>
          <w:rFonts w:ascii="Times New Roman" w:hAnsi="Times New Roman" w:cs="Times New Roman"/>
          <w:color w:val="000000"/>
        </w:rPr>
        <w:t xml:space="preserve"> </w:t>
      </w:r>
      <w:r w:rsidRPr="00095065">
        <w:rPr>
          <w:rFonts w:ascii="Times New Roman" w:hAnsi="Times New Roman" w:cs="Times New Roman"/>
          <w:color w:val="000000"/>
        </w:rPr>
        <w:t>morajo biti močne.</w:t>
      </w:r>
    </w:p>
    <w:p w14:paraId="6FE484A1" w14:textId="77777777" w:rsidR="00095065" w:rsidRPr="00095065" w:rsidRDefault="00DB5F86" w:rsidP="00095065">
      <w:pPr>
        <w:pStyle w:val="Brezrazmikov"/>
        <w:rPr>
          <w:rFonts w:ascii="Times New Roman" w:hAnsi="Times New Roman" w:cs="Times New Roman"/>
          <w:color w:val="000000"/>
        </w:rPr>
      </w:pPr>
      <w:r>
        <w:rPr>
          <w:rFonts w:ascii="Times New Roman" w:hAnsi="Times New Roman" w:cs="Times New Roman"/>
          <w:color w:val="000000"/>
          <w:u w:val="single"/>
        </w:rPr>
        <w:t>Stegni</w:t>
      </w:r>
      <w:r w:rsidR="00095065" w:rsidRPr="00095065">
        <w:rPr>
          <w:rFonts w:ascii="Times New Roman" w:hAnsi="Times New Roman" w:cs="Times New Roman"/>
          <w:color w:val="000000"/>
          <w:u w:val="single"/>
        </w:rPr>
        <w:t>:</w:t>
      </w:r>
      <w:r>
        <w:rPr>
          <w:rFonts w:ascii="Times New Roman" w:hAnsi="Times New Roman" w:cs="Times New Roman"/>
          <w:color w:val="000000"/>
        </w:rPr>
        <w:t xml:space="preserve"> široki in zelo mišičasti</w:t>
      </w:r>
      <w:r w:rsidR="00095065" w:rsidRPr="00095065">
        <w:rPr>
          <w:rFonts w:ascii="Times New Roman" w:hAnsi="Times New Roman" w:cs="Times New Roman"/>
          <w:color w:val="000000"/>
        </w:rPr>
        <w:t>, dobrih kotov med medenico in stegnenico.</w:t>
      </w:r>
    </w:p>
    <w:p w14:paraId="2CC0F90B" w14:textId="77777777" w:rsidR="00095065" w:rsidRDefault="00A538C0" w:rsidP="00095065">
      <w:pPr>
        <w:pStyle w:val="Brezrazmikov"/>
        <w:rPr>
          <w:rFonts w:ascii="Times New Roman" w:hAnsi="Times New Roman" w:cs="Times New Roman"/>
          <w:color w:val="000000"/>
        </w:rPr>
      </w:pPr>
      <w:r>
        <w:rPr>
          <w:rFonts w:ascii="Times New Roman" w:hAnsi="Times New Roman" w:cs="Times New Roman"/>
          <w:color w:val="000000"/>
          <w:u w:val="single"/>
        </w:rPr>
        <w:t>Kolenska</w:t>
      </w:r>
      <w:r w:rsidR="00095065" w:rsidRPr="00095065">
        <w:rPr>
          <w:rFonts w:ascii="Times New Roman" w:hAnsi="Times New Roman" w:cs="Times New Roman"/>
          <w:color w:val="000000"/>
          <w:u w:val="single"/>
        </w:rPr>
        <w:t xml:space="preserve"> sklep</w:t>
      </w:r>
      <w:r>
        <w:rPr>
          <w:rFonts w:ascii="Times New Roman" w:hAnsi="Times New Roman" w:cs="Times New Roman"/>
          <w:color w:val="000000"/>
          <w:u w:val="single"/>
        </w:rPr>
        <w:t>a</w:t>
      </w:r>
      <w:r w:rsidR="00095065" w:rsidRPr="00095065">
        <w:rPr>
          <w:rFonts w:ascii="Times New Roman" w:hAnsi="Times New Roman" w:cs="Times New Roman"/>
          <w:color w:val="000000"/>
          <w:u w:val="single"/>
        </w:rPr>
        <w:t>:</w:t>
      </w:r>
      <w:r w:rsidR="00095065" w:rsidRPr="00095065">
        <w:rPr>
          <w:rFonts w:ascii="Times New Roman" w:hAnsi="Times New Roman" w:cs="Times New Roman"/>
          <w:color w:val="000000"/>
        </w:rPr>
        <w:t xml:space="preserve"> krepk</w:t>
      </w:r>
      <w:r>
        <w:rPr>
          <w:rFonts w:ascii="Times New Roman" w:hAnsi="Times New Roman" w:cs="Times New Roman"/>
          <w:color w:val="000000"/>
        </w:rPr>
        <w:t>a</w:t>
      </w:r>
      <w:r w:rsidR="00095065" w:rsidRPr="00095065">
        <w:rPr>
          <w:rFonts w:ascii="Times New Roman" w:hAnsi="Times New Roman" w:cs="Times New Roman"/>
          <w:color w:val="000000"/>
        </w:rPr>
        <w:t xml:space="preserve">, z dobro </w:t>
      </w:r>
      <w:proofErr w:type="spellStart"/>
      <w:r w:rsidR="00095065" w:rsidRPr="00095065">
        <w:rPr>
          <w:rFonts w:ascii="Times New Roman" w:hAnsi="Times New Roman" w:cs="Times New Roman"/>
          <w:color w:val="000000"/>
        </w:rPr>
        <w:t>okotenostjo</w:t>
      </w:r>
      <w:proofErr w:type="spellEnd"/>
      <w:r w:rsidR="00095065" w:rsidRPr="00095065">
        <w:rPr>
          <w:rFonts w:ascii="Times New Roman" w:hAnsi="Times New Roman" w:cs="Times New Roman"/>
          <w:color w:val="000000"/>
        </w:rPr>
        <w:t xml:space="preserve"> stegnenice in golenice.</w:t>
      </w:r>
    </w:p>
    <w:p w14:paraId="021EEBD9" w14:textId="77777777" w:rsidR="00095065" w:rsidRPr="00095065" w:rsidRDefault="00095065" w:rsidP="00095065">
      <w:pPr>
        <w:pStyle w:val="Brezrazmikov"/>
        <w:rPr>
          <w:rFonts w:ascii="Times New Roman" w:hAnsi="Times New Roman" w:cs="Times New Roman"/>
          <w:color w:val="000000"/>
        </w:rPr>
      </w:pPr>
      <w:r w:rsidRPr="00095065">
        <w:rPr>
          <w:rFonts w:ascii="Times New Roman" w:hAnsi="Times New Roman" w:cs="Times New Roman"/>
          <w:color w:val="000000"/>
          <w:u w:val="single"/>
        </w:rPr>
        <w:t>Goleni:</w:t>
      </w:r>
      <w:r w:rsidR="00DB5F86">
        <w:rPr>
          <w:rFonts w:ascii="Times New Roman" w:hAnsi="Times New Roman" w:cs="Times New Roman"/>
          <w:color w:val="000000"/>
        </w:rPr>
        <w:t xml:space="preserve"> dolgi, mišičasti in prožni</w:t>
      </w:r>
      <w:r w:rsidRPr="00095065">
        <w:rPr>
          <w:rFonts w:ascii="Times New Roman" w:hAnsi="Times New Roman" w:cs="Times New Roman"/>
          <w:color w:val="000000"/>
        </w:rPr>
        <w:t>.</w:t>
      </w:r>
    </w:p>
    <w:p w14:paraId="774A96EE" w14:textId="77777777" w:rsidR="00095065" w:rsidRPr="00095065" w:rsidRDefault="00DB5F86" w:rsidP="00095065">
      <w:pPr>
        <w:pStyle w:val="Brezrazmikov"/>
        <w:rPr>
          <w:rFonts w:ascii="Times New Roman" w:hAnsi="Times New Roman" w:cs="Times New Roman"/>
          <w:color w:val="000000"/>
        </w:rPr>
      </w:pPr>
      <w:r>
        <w:rPr>
          <w:rFonts w:ascii="Times New Roman" w:hAnsi="Times New Roman" w:cs="Times New Roman"/>
          <w:color w:val="000000"/>
          <w:u w:val="single"/>
        </w:rPr>
        <w:t>Skočna sklepa</w:t>
      </w:r>
      <w:r w:rsidR="00095065" w:rsidRPr="00095065">
        <w:rPr>
          <w:rFonts w:ascii="Times New Roman" w:hAnsi="Times New Roman" w:cs="Times New Roman"/>
          <w:color w:val="000000"/>
          <w:u w:val="single"/>
        </w:rPr>
        <w:t>:</w:t>
      </w:r>
      <w:r>
        <w:rPr>
          <w:rFonts w:ascii="Times New Roman" w:hAnsi="Times New Roman" w:cs="Times New Roman"/>
          <w:color w:val="000000"/>
        </w:rPr>
        <w:t xml:space="preserve"> krepka</w:t>
      </w:r>
      <w:r w:rsidR="00095065" w:rsidRPr="00095065">
        <w:rPr>
          <w:rFonts w:ascii="Times New Roman" w:hAnsi="Times New Roman" w:cs="Times New Roman"/>
          <w:color w:val="000000"/>
        </w:rPr>
        <w:t>.</w:t>
      </w:r>
    </w:p>
    <w:p w14:paraId="038D2406" w14:textId="77777777" w:rsidR="00095065" w:rsidRPr="00095065" w:rsidRDefault="00DB5F86" w:rsidP="00095065">
      <w:pPr>
        <w:pStyle w:val="Brezrazmikov"/>
        <w:rPr>
          <w:rFonts w:ascii="Times New Roman" w:hAnsi="Times New Roman" w:cs="Times New Roman"/>
          <w:color w:val="000000"/>
        </w:rPr>
      </w:pPr>
      <w:r>
        <w:rPr>
          <w:rFonts w:ascii="Times New Roman" w:hAnsi="Times New Roman" w:cs="Times New Roman"/>
          <w:color w:val="000000"/>
          <w:u w:val="single"/>
        </w:rPr>
        <w:t>Stopali</w:t>
      </w:r>
      <w:r w:rsidR="00095065" w:rsidRPr="00095065">
        <w:rPr>
          <w:rFonts w:ascii="Times New Roman" w:hAnsi="Times New Roman" w:cs="Times New Roman"/>
          <w:color w:val="000000"/>
          <w:u w:val="single"/>
        </w:rPr>
        <w:t>:</w:t>
      </w:r>
      <w:r>
        <w:rPr>
          <w:rFonts w:ascii="Times New Roman" w:hAnsi="Times New Roman" w:cs="Times New Roman"/>
          <w:color w:val="000000"/>
        </w:rPr>
        <w:t xml:space="preserve"> kratki in navpično postavljeni</w:t>
      </w:r>
      <w:r w:rsidR="00095065" w:rsidRPr="00095065">
        <w:rPr>
          <w:rFonts w:ascii="Times New Roman" w:hAnsi="Times New Roman" w:cs="Times New Roman"/>
          <w:color w:val="000000"/>
        </w:rPr>
        <w:t>.</w:t>
      </w:r>
    </w:p>
    <w:p w14:paraId="58ABB273" w14:textId="77777777" w:rsidR="00095065" w:rsidRPr="00095065" w:rsidRDefault="00DB5F86" w:rsidP="00095065">
      <w:pPr>
        <w:pStyle w:val="Brezrazmikov"/>
        <w:rPr>
          <w:rFonts w:ascii="Times New Roman" w:hAnsi="Times New Roman" w:cs="Times New Roman"/>
          <w:color w:val="000000"/>
        </w:rPr>
      </w:pPr>
      <w:r>
        <w:rPr>
          <w:rFonts w:ascii="Times New Roman" w:hAnsi="Times New Roman" w:cs="Times New Roman"/>
          <w:color w:val="000000"/>
          <w:u w:val="single"/>
        </w:rPr>
        <w:t>Zadnji šapi</w:t>
      </w:r>
      <w:r w:rsidR="00095065" w:rsidRPr="00095065">
        <w:rPr>
          <w:rFonts w:ascii="Times New Roman" w:hAnsi="Times New Roman" w:cs="Times New Roman"/>
          <w:color w:val="000000"/>
          <w:u w:val="single"/>
        </w:rPr>
        <w:t>:</w:t>
      </w:r>
      <w:r>
        <w:rPr>
          <w:rFonts w:ascii="Times New Roman" w:hAnsi="Times New Roman" w:cs="Times New Roman"/>
          <w:color w:val="000000"/>
        </w:rPr>
        <w:t xml:space="preserve"> Enako kot prednji šapi</w:t>
      </w:r>
      <w:r w:rsidR="00095065" w:rsidRPr="00095065">
        <w:rPr>
          <w:rFonts w:ascii="Times New Roman" w:hAnsi="Times New Roman" w:cs="Times New Roman"/>
          <w:color w:val="000000"/>
        </w:rPr>
        <w:t>.</w:t>
      </w:r>
    </w:p>
    <w:p w14:paraId="4DE9CF6D" w14:textId="77777777" w:rsidR="00095065" w:rsidRDefault="00095065" w:rsidP="00095065">
      <w:pPr>
        <w:pStyle w:val="Brezrazmikov"/>
        <w:rPr>
          <w:rFonts w:ascii="Times New Roman" w:hAnsi="Times New Roman" w:cs="Times New Roman"/>
          <w:color w:val="000000"/>
        </w:rPr>
      </w:pPr>
    </w:p>
    <w:p w14:paraId="1DC766C9" w14:textId="77777777" w:rsidR="00095065" w:rsidRDefault="00095065" w:rsidP="00095065">
      <w:pPr>
        <w:pStyle w:val="Brezrazmikov"/>
        <w:rPr>
          <w:rFonts w:ascii="Times New Roman" w:hAnsi="Times New Roman" w:cs="Times New Roman"/>
          <w:color w:val="000000"/>
        </w:rPr>
      </w:pPr>
      <w:r w:rsidRPr="00095065">
        <w:rPr>
          <w:rFonts w:ascii="Times New Roman" w:hAnsi="Times New Roman" w:cs="Times New Roman"/>
          <w:b/>
          <w:color w:val="000000"/>
          <w:u w:val="single"/>
        </w:rPr>
        <w:t>GIBANJE:</w:t>
      </w:r>
      <w:r w:rsidRPr="00095065">
        <w:rPr>
          <w:rFonts w:ascii="Times New Roman" w:hAnsi="Times New Roman" w:cs="Times New Roman"/>
          <w:color w:val="000000"/>
        </w:rPr>
        <w:t xml:space="preserve"> lepo povezano tekoče in z dovolj dolgim izdatnim korakom, noge</w:t>
      </w:r>
      <w:r w:rsidR="00A538C0">
        <w:rPr>
          <w:rFonts w:ascii="Times New Roman" w:hAnsi="Times New Roman" w:cs="Times New Roman"/>
          <w:color w:val="000000"/>
        </w:rPr>
        <w:t xml:space="preserve"> </w:t>
      </w:r>
      <w:r w:rsidRPr="00095065">
        <w:rPr>
          <w:rFonts w:ascii="Times New Roman" w:hAnsi="Times New Roman" w:cs="Times New Roman"/>
          <w:color w:val="000000"/>
        </w:rPr>
        <w:t>se gibljejo naravnost in vzporedno, tesno ob telesu.</w:t>
      </w:r>
    </w:p>
    <w:p w14:paraId="05BEECDD" w14:textId="77777777" w:rsidR="00A538C0" w:rsidRDefault="00A538C0" w:rsidP="00095065">
      <w:pPr>
        <w:pStyle w:val="Brezrazmikov"/>
        <w:rPr>
          <w:rFonts w:ascii="Times New Roman" w:hAnsi="Times New Roman" w:cs="Times New Roman"/>
          <w:color w:val="000000"/>
        </w:rPr>
      </w:pPr>
    </w:p>
    <w:p w14:paraId="08918479" w14:textId="77777777" w:rsidR="00A538C0" w:rsidRPr="00A538C0" w:rsidRDefault="00A538C0" w:rsidP="00A538C0">
      <w:pPr>
        <w:pStyle w:val="Brezrazmikov"/>
        <w:rPr>
          <w:rFonts w:ascii="Times New Roman" w:hAnsi="Times New Roman" w:cs="Times New Roman"/>
          <w:color w:val="000000"/>
        </w:rPr>
      </w:pPr>
      <w:r w:rsidRPr="00A538C0">
        <w:rPr>
          <w:rFonts w:ascii="Times New Roman" w:hAnsi="Times New Roman" w:cs="Times New Roman"/>
          <w:b/>
          <w:color w:val="000000"/>
          <w:u w:val="single"/>
        </w:rPr>
        <w:t>KOŽA:</w:t>
      </w:r>
      <w:r w:rsidRPr="00A538C0">
        <w:rPr>
          <w:rFonts w:ascii="Times New Roman" w:hAnsi="Times New Roman" w:cs="Times New Roman"/>
          <w:color w:val="000000"/>
        </w:rPr>
        <w:t xml:space="preserve"> čvrsta in tesno prilegla ob telo, brez gub in ni </w:t>
      </w:r>
      <w:proofErr w:type="spellStart"/>
      <w:r w:rsidRPr="00A538C0">
        <w:rPr>
          <w:rFonts w:ascii="Times New Roman" w:hAnsi="Times New Roman" w:cs="Times New Roman"/>
          <w:color w:val="000000"/>
        </w:rPr>
        <w:t>pigmentirana</w:t>
      </w:r>
      <w:proofErr w:type="spellEnd"/>
      <w:r w:rsidRPr="00A538C0">
        <w:rPr>
          <w:rFonts w:ascii="Times New Roman" w:hAnsi="Times New Roman" w:cs="Times New Roman"/>
          <w:color w:val="000000"/>
        </w:rPr>
        <w:t>.</w:t>
      </w:r>
    </w:p>
    <w:p w14:paraId="5193D38C" w14:textId="77777777" w:rsidR="00A538C0" w:rsidRDefault="00A538C0" w:rsidP="00A538C0">
      <w:pPr>
        <w:pStyle w:val="Brezrazmikov"/>
        <w:rPr>
          <w:rFonts w:ascii="Times New Roman" w:hAnsi="Times New Roman" w:cs="Times New Roman"/>
          <w:color w:val="000000"/>
        </w:rPr>
      </w:pPr>
    </w:p>
    <w:p w14:paraId="2F27878A" w14:textId="77777777" w:rsidR="00A538C0" w:rsidRPr="00416A14" w:rsidRDefault="00A538C0" w:rsidP="00A538C0">
      <w:pPr>
        <w:pStyle w:val="Brezrazmikov"/>
        <w:rPr>
          <w:rFonts w:ascii="Times New Roman" w:hAnsi="Times New Roman" w:cs="Times New Roman"/>
          <w:b/>
          <w:color w:val="000000"/>
          <w:u w:val="single"/>
        </w:rPr>
      </w:pPr>
      <w:r w:rsidRPr="00416A14">
        <w:rPr>
          <w:rFonts w:ascii="Times New Roman" w:hAnsi="Times New Roman" w:cs="Times New Roman"/>
          <w:b/>
          <w:color w:val="000000"/>
          <w:u w:val="single"/>
        </w:rPr>
        <w:t>ODLAKANOST</w:t>
      </w:r>
    </w:p>
    <w:p w14:paraId="1A877F45" w14:textId="77777777" w:rsidR="00A538C0" w:rsidRPr="00A538C0" w:rsidRDefault="00A538C0" w:rsidP="00A538C0">
      <w:pPr>
        <w:pStyle w:val="Brezrazmikov"/>
        <w:rPr>
          <w:rFonts w:ascii="Times New Roman" w:hAnsi="Times New Roman" w:cs="Times New Roman"/>
          <w:color w:val="000000"/>
        </w:rPr>
      </w:pPr>
      <w:r w:rsidRPr="00416A14">
        <w:rPr>
          <w:rFonts w:ascii="Times New Roman" w:hAnsi="Times New Roman" w:cs="Times New Roman"/>
          <w:color w:val="000000"/>
          <w:u w:val="single"/>
        </w:rPr>
        <w:t>Dlaka:</w:t>
      </w:r>
      <w:r w:rsidRPr="00A538C0">
        <w:rPr>
          <w:rFonts w:ascii="Times New Roman" w:hAnsi="Times New Roman" w:cs="Times New Roman"/>
          <w:color w:val="000000"/>
        </w:rPr>
        <w:t xml:space="preserve"> čvrsta, močna, gosta in priležna, običajno valovita, včasih tudi skodrana</w:t>
      </w:r>
      <w:r w:rsidR="00416A14">
        <w:rPr>
          <w:rFonts w:ascii="Times New Roman" w:hAnsi="Times New Roman" w:cs="Times New Roman"/>
          <w:color w:val="000000"/>
        </w:rPr>
        <w:t xml:space="preserve"> </w:t>
      </w:r>
      <w:r w:rsidRPr="00A538C0">
        <w:rPr>
          <w:rFonts w:ascii="Times New Roman" w:hAnsi="Times New Roman" w:cs="Times New Roman"/>
          <w:color w:val="000000"/>
        </w:rPr>
        <w:t>(astrahanska), ali gladka z gosto podlanko. Ne sme biti predolga, še manj pa</w:t>
      </w:r>
      <w:r w:rsidR="00416A14">
        <w:rPr>
          <w:rFonts w:ascii="Times New Roman" w:hAnsi="Times New Roman" w:cs="Times New Roman"/>
          <w:color w:val="000000"/>
        </w:rPr>
        <w:t xml:space="preserve"> </w:t>
      </w:r>
      <w:r w:rsidRPr="00A538C0">
        <w:rPr>
          <w:rFonts w:ascii="Times New Roman" w:hAnsi="Times New Roman" w:cs="Times New Roman"/>
          <w:color w:val="000000"/>
        </w:rPr>
        <w:t>fina ali svilnata. Na vratu,</w:t>
      </w:r>
      <w:r w:rsidR="00416A14">
        <w:rPr>
          <w:rFonts w:ascii="Times New Roman" w:hAnsi="Times New Roman" w:cs="Times New Roman"/>
          <w:color w:val="000000"/>
        </w:rPr>
        <w:t xml:space="preserve"> </w:t>
      </w:r>
      <w:r w:rsidRPr="00A538C0">
        <w:rPr>
          <w:rFonts w:ascii="Times New Roman" w:hAnsi="Times New Roman" w:cs="Times New Roman"/>
          <w:color w:val="000000"/>
        </w:rPr>
        <w:t>uhljih in na križu je dlaka pogosto skodrana. Zadnja</w:t>
      </w:r>
      <w:r w:rsidR="00416A14">
        <w:rPr>
          <w:rFonts w:ascii="Times New Roman" w:hAnsi="Times New Roman" w:cs="Times New Roman"/>
          <w:color w:val="000000"/>
        </w:rPr>
        <w:t xml:space="preserve"> </w:t>
      </w:r>
      <w:r w:rsidRPr="00A538C0">
        <w:rPr>
          <w:rFonts w:ascii="Times New Roman" w:hAnsi="Times New Roman" w:cs="Times New Roman"/>
          <w:color w:val="000000"/>
        </w:rPr>
        <w:t>stran nog in rep imajo daljšo dlako. Na prsih je pogosto kodrast ovratnik. Tudi</w:t>
      </w:r>
      <w:r w:rsidR="00416A14">
        <w:rPr>
          <w:rFonts w:ascii="Times New Roman" w:hAnsi="Times New Roman" w:cs="Times New Roman"/>
          <w:color w:val="000000"/>
        </w:rPr>
        <w:t xml:space="preserve"> </w:t>
      </w:r>
      <w:r w:rsidRPr="00A538C0">
        <w:rPr>
          <w:rFonts w:ascii="Times New Roman" w:hAnsi="Times New Roman" w:cs="Times New Roman"/>
          <w:color w:val="000000"/>
        </w:rPr>
        <w:t xml:space="preserve">trebuh je dobro </w:t>
      </w:r>
      <w:proofErr w:type="spellStart"/>
      <w:r w:rsidRPr="00A538C0">
        <w:rPr>
          <w:rFonts w:ascii="Times New Roman" w:hAnsi="Times New Roman" w:cs="Times New Roman"/>
          <w:color w:val="000000"/>
        </w:rPr>
        <w:t>odlakan</w:t>
      </w:r>
      <w:proofErr w:type="spellEnd"/>
      <w:r w:rsidRPr="00A538C0">
        <w:rPr>
          <w:rFonts w:ascii="Times New Roman" w:hAnsi="Times New Roman" w:cs="Times New Roman"/>
          <w:color w:val="000000"/>
        </w:rPr>
        <w:t xml:space="preserve">. Gobec, lica, gornji del glave </w:t>
      </w:r>
      <w:r w:rsidRPr="00A538C0">
        <w:rPr>
          <w:rFonts w:ascii="Times New Roman" w:hAnsi="Times New Roman" w:cs="Times New Roman"/>
          <w:color w:val="000000"/>
        </w:rPr>
        <w:lastRenderedPageBreak/>
        <w:t>in prednje strani nog pokriva</w:t>
      </w:r>
      <w:r w:rsidR="00416A14">
        <w:rPr>
          <w:rFonts w:ascii="Times New Roman" w:hAnsi="Times New Roman" w:cs="Times New Roman"/>
          <w:color w:val="000000"/>
        </w:rPr>
        <w:t xml:space="preserve"> </w:t>
      </w:r>
      <w:r w:rsidRPr="00A538C0">
        <w:rPr>
          <w:rFonts w:ascii="Times New Roman" w:hAnsi="Times New Roman" w:cs="Times New Roman"/>
          <w:color w:val="000000"/>
        </w:rPr>
        <w:t>k</w:t>
      </w:r>
      <w:r w:rsidR="00DB5F86">
        <w:rPr>
          <w:rFonts w:ascii="Times New Roman" w:hAnsi="Times New Roman" w:cs="Times New Roman"/>
          <w:color w:val="000000"/>
        </w:rPr>
        <w:t>ratka in zelo gosta dlaka. Uhlja</w:t>
      </w:r>
      <w:r w:rsidRPr="00A538C0">
        <w:rPr>
          <w:rFonts w:ascii="Times New Roman" w:hAnsi="Times New Roman" w:cs="Times New Roman"/>
          <w:color w:val="000000"/>
        </w:rPr>
        <w:t xml:space="preserve"> pokrivajo kodri ali gosta valovita dlaka,</w:t>
      </w:r>
      <w:r w:rsidR="00416A14">
        <w:rPr>
          <w:rFonts w:ascii="Times New Roman" w:hAnsi="Times New Roman" w:cs="Times New Roman"/>
          <w:color w:val="000000"/>
        </w:rPr>
        <w:t xml:space="preserve"> </w:t>
      </w:r>
      <w:r w:rsidRPr="00A538C0">
        <w:rPr>
          <w:rFonts w:ascii="Times New Roman" w:hAnsi="Times New Roman" w:cs="Times New Roman"/>
          <w:color w:val="000000"/>
        </w:rPr>
        <w:t xml:space="preserve">ki sega precej čez njihove robove. Prostor med prsti je gosto </w:t>
      </w:r>
      <w:proofErr w:type="spellStart"/>
      <w:r w:rsidRPr="00A538C0">
        <w:rPr>
          <w:rFonts w:ascii="Times New Roman" w:hAnsi="Times New Roman" w:cs="Times New Roman"/>
          <w:color w:val="000000"/>
        </w:rPr>
        <w:t>odlakan</w:t>
      </w:r>
      <w:proofErr w:type="spellEnd"/>
      <w:r w:rsidRPr="00A538C0">
        <w:rPr>
          <w:rFonts w:ascii="Times New Roman" w:hAnsi="Times New Roman" w:cs="Times New Roman"/>
          <w:color w:val="000000"/>
        </w:rPr>
        <w:t>, vendar</w:t>
      </w:r>
    </w:p>
    <w:p w14:paraId="5B2A2E24" w14:textId="77777777" w:rsidR="00A538C0" w:rsidRDefault="00A538C0" w:rsidP="00A538C0">
      <w:pPr>
        <w:pStyle w:val="Brezrazmikov"/>
        <w:rPr>
          <w:rFonts w:ascii="Times New Roman" w:hAnsi="Times New Roman" w:cs="Times New Roman"/>
          <w:color w:val="000000"/>
        </w:rPr>
      </w:pPr>
      <w:r w:rsidRPr="00A538C0">
        <w:rPr>
          <w:rFonts w:ascii="Times New Roman" w:hAnsi="Times New Roman" w:cs="Times New Roman"/>
          <w:color w:val="000000"/>
        </w:rPr>
        <w:t>z ne predolgo dlako.</w:t>
      </w:r>
    </w:p>
    <w:p w14:paraId="7C38FE21" w14:textId="77777777" w:rsidR="00416A14" w:rsidRDefault="00416A14" w:rsidP="00A538C0">
      <w:pPr>
        <w:pStyle w:val="Brezrazmikov"/>
        <w:rPr>
          <w:rFonts w:ascii="Times New Roman" w:hAnsi="Times New Roman" w:cs="Times New Roman"/>
          <w:color w:val="000000"/>
        </w:rPr>
      </w:pPr>
    </w:p>
    <w:p w14:paraId="317A3D23" w14:textId="77777777" w:rsidR="00416A14" w:rsidRPr="00416A14" w:rsidRDefault="00416A14" w:rsidP="00416A14">
      <w:pPr>
        <w:pStyle w:val="Brezrazmikov"/>
        <w:rPr>
          <w:rFonts w:ascii="Times New Roman" w:hAnsi="Times New Roman" w:cs="Times New Roman"/>
          <w:color w:val="000000"/>
        </w:rPr>
      </w:pPr>
      <w:r w:rsidRPr="00416A14">
        <w:rPr>
          <w:rFonts w:ascii="Times New Roman" w:hAnsi="Times New Roman" w:cs="Times New Roman"/>
          <w:b/>
          <w:color w:val="000000"/>
          <w:u w:val="single"/>
        </w:rPr>
        <w:t>BARVE:</w:t>
      </w:r>
      <w:r w:rsidRPr="00416A14">
        <w:rPr>
          <w:rFonts w:ascii="Times New Roman" w:hAnsi="Times New Roman" w:cs="Times New Roman"/>
          <w:color w:val="000000"/>
        </w:rPr>
        <w:t xml:space="preserve"> nemškega prepeličarja se vzreja v dveh barvnih različicah:</w:t>
      </w:r>
    </w:p>
    <w:p w14:paraId="39883903" w14:textId="77777777" w:rsidR="00416A14" w:rsidRDefault="00416A14" w:rsidP="00416A14">
      <w:pPr>
        <w:pStyle w:val="Brezrazmikov"/>
        <w:rPr>
          <w:rFonts w:ascii="Times New Roman" w:hAnsi="Times New Roman" w:cs="Times New Roman"/>
          <w:color w:val="000000"/>
        </w:rPr>
      </w:pPr>
      <w:r w:rsidRPr="00416A14">
        <w:rPr>
          <w:rFonts w:ascii="Times New Roman" w:hAnsi="Times New Roman" w:cs="Times New Roman"/>
          <w:color w:val="000000"/>
        </w:rPr>
        <w:t>• Enobarvno rjavi, redkeje tudi rdeči*, pogosto z belimi ali serastimi</w:t>
      </w:r>
      <w:r>
        <w:rPr>
          <w:rFonts w:ascii="Times New Roman" w:hAnsi="Times New Roman" w:cs="Times New Roman"/>
          <w:color w:val="000000"/>
        </w:rPr>
        <w:t xml:space="preserve"> </w:t>
      </w:r>
      <w:r w:rsidRPr="00416A14">
        <w:rPr>
          <w:rFonts w:ascii="Times New Roman" w:hAnsi="Times New Roman" w:cs="Times New Roman"/>
          <w:color w:val="000000"/>
        </w:rPr>
        <w:t>znamenji na prsih in na</w:t>
      </w:r>
      <w:r>
        <w:rPr>
          <w:rFonts w:ascii="Times New Roman" w:hAnsi="Times New Roman" w:cs="Times New Roman"/>
          <w:color w:val="000000"/>
        </w:rPr>
        <w:t xml:space="preserve"> </w:t>
      </w:r>
    </w:p>
    <w:p w14:paraId="3A000500" w14:textId="77777777" w:rsidR="00416A14" w:rsidRPr="00416A14" w:rsidRDefault="00416A14" w:rsidP="00416A14">
      <w:pPr>
        <w:pStyle w:val="Brezrazmikov"/>
        <w:rPr>
          <w:rFonts w:ascii="Times New Roman" w:hAnsi="Times New Roman" w:cs="Times New Roman"/>
          <w:color w:val="000000"/>
        </w:rPr>
      </w:pPr>
      <w:r>
        <w:rPr>
          <w:rFonts w:ascii="Times New Roman" w:hAnsi="Times New Roman" w:cs="Times New Roman"/>
          <w:color w:val="000000"/>
        </w:rPr>
        <w:t xml:space="preserve">  </w:t>
      </w:r>
      <w:r w:rsidRPr="00416A14">
        <w:rPr>
          <w:rFonts w:ascii="Times New Roman" w:hAnsi="Times New Roman" w:cs="Times New Roman"/>
          <w:color w:val="000000"/>
        </w:rPr>
        <w:t>prstih.</w:t>
      </w:r>
    </w:p>
    <w:p w14:paraId="2DCCB3D5" w14:textId="77777777" w:rsidR="006571F7" w:rsidRDefault="00416A14" w:rsidP="00416A14">
      <w:pPr>
        <w:pStyle w:val="Brezrazmikov"/>
        <w:rPr>
          <w:rFonts w:ascii="Times New Roman" w:hAnsi="Times New Roman" w:cs="Times New Roman"/>
          <w:color w:val="000000"/>
        </w:rPr>
      </w:pPr>
      <w:r w:rsidRPr="00416A14">
        <w:rPr>
          <w:rFonts w:ascii="Times New Roman" w:hAnsi="Times New Roman" w:cs="Times New Roman"/>
          <w:color w:val="000000"/>
        </w:rPr>
        <w:t>• Rjavi serci, redkeje tudi rdeči serci*. Kot osnovna barva je rjava oziroma</w:t>
      </w:r>
      <w:r>
        <w:rPr>
          <w:rFonts w:ascii="Times New Roman" w:hAnsi="Times New Roman" w:cs="Times New Roman"/>
          <w:color w:val="000000"/>
        </w:rPr>
        <w:t xml:space="preserve"> rdeča barva*</w:t>
      </w:r>
      <w:r w:rsidR="006571F7">
        <w:rPr>
          <w:rFonts w:ascii="Times New Roman" w:hAnsi="Times New Roman" w:cs="Times New Roman"/>
          <w:color w:val="000000"/>
        </w:rPr>
        <w:t xml:space="preserve"> </w:t>
      </w:r>
    </w:p>
    <w:p w14:paraId="211BBC43" w14:textId="77777777" w:rsidR="00416A14" w:rsidRDefault="006571F7" w:rsidP="00416A14">
      <w:pPr>
        <w:pStyle w:val="Brezrazmikov"/>
        <w:rPr>
          <w:rFonts w:ascii="Times New Roman" w:hAnsi="Times New Roman" w:cs="Times New Roman"/>
          <w:color w:val="000000"/>
        </w:rPr>
      </w:pPr>
      <w:r>
        <w:rPr>
          <w:rFonts w:ascii="Times New Roman" w:hAnsi="Times New Roman" w:cs="Times New Roman"/>
          <w:color w:val="000000"/>
        </w:rPr>
        <w:t xml:space="preserve">  </w:t>
      </w:r>
      <w:r w:rsidR="00416A14" w:rsidRPr="00416A14">
        <w:rPr>
          <w:rFonts w:ascii="Times New Roman" w:hAnsi="Times New Roman" w:cs="Times New Roman"/>
          <w:color w:val="000000"/>
        </w:rPr>
        <w:t>dlake, ki je gosto mešana z belo. Pogosto so rjave ali rdeče</w:t>
      </w:r>
      <w:r w:rsidR="00416A14">
        <w:rPr>
          <w:rFonts w:ascii="Times New Roman" w:hAnsi="Times New Roman" w:cs="Times New Roman"/>
          <w:color w:val="000000"/>
        </w:rPr>
        <w:t xml:space="preserve"> </w:t>
      </w:r>
      <w:r w:rsidR="00416A14" w:rsidRPr="00416A14">
        <w:rPr>
          <w:rFonts w:ascii="Times New Roman" w:hAnsi="Times New Roman" w:cs="Times New Roman"/>
          <w:color w:val="000000"/>
        </w:rPr>
        <w:t>barve* le glava in posamezne</w:t>
      </w:r>
      <w:r w:rsidR="00416A14">
        <w:rPr>
          <w:rFonts w:ascii="Times New Roman" w:hAnsi="Times New Roman" w:cs="Times New Roman"/>
          <w:color w:val="000000"/>
        </w:rPr>
        <w:t xml:space="preserve"> </w:t>
      </w:r>
    </w:p>
    <w:p w14:paraId="40120D90" w14:textId="77777777" w:rsidR="00416A14" w:rsidRDefault="00416A14" w:rsidP="00416A14">
      <w:pPr>
        <w:pStyle w:val="Brezrazmikov"/>
        <w:rPr>
          <w:rFonts w:ascii="Times New Roman" w:hAnsi="Times New Roman" w:cs="Times New Roman"/>
          <w:color w:val="000000"/>
        </w:rPr>
      </w:pPr>
      <w:r>
        <w:rPr>
          <w:rFonts w:ascii="Times New Roman" w:hAnsi="Times New Roman" w:cs="Times New Roman"/>
          <w:color w:val="000000"/>
        </w:rPr>
        <w:t xml:space="preserve">  </w:t>
      </w:r>
      <w:r w:rsidRPr="00416A14">
        <w:rPr>
          <w:rFonts w:ascii="Times New Roman" w:hAnsi="Times New Roman" w:cs="Times New Roman"/>
          <w:color w:val="000000"/>
        </w:rPr>
        <w:t>krpe ter plašč preko celega hrbta.</w:t>
      </w:r>
      <w:r>
        <w:rPr>
          <w:rFonts w:ascii="Times New Roman" w:hAnsi="Times New Roman" w:cs="Times New Roman"/>
          <w:color w:val="000000"/>
        </w:rPr>
        <w:t xml:space="preserve"> </w:t>
      </w:r>
      <w:r w:rsidRPr="00416A14">
        <w:rPr>
          <w:rFonts w:ascii="Times New Roman" w:hAnsi="Times New Roman" w:cs="Times New Roman"/>
          <w:color w:val="000000"/>
        </w:rPr>
        <w:t xml:space="preserve">K temu barvnemu tipu spadajo tudi svetli serci </w:t>
      </w:r>
      <w:r w:rsidR="00926456">
        <w:rPr>
          <w:rFonts w:ascii="Times New Roman" w:hAnsi="Times New Roman" w:cs="Times New Roman"/>
          <w:color w:val="000000"/>
        </w:rPr>
        <w:t>-</w:t>
      </w:r>
      <w:r w:rsidRPr="00416A14">
        <w:rPr>
          <w:rFonts w:ascii="Times New Roman" w:hAnsi="Times New Roman" w:cs="Times New Roman"/>
          <w:color w:val="000000"/>
        </w:rPr>
        <w:t xml:space="preserve"> </w:t>
      </w:r>
      <w:proofErr w:type="spellStart"/>
      <w:r w:rsidRPr="00416A14">
        <w:rPr>
          <w:rFonts w:ascii="Times New Roman" w:hAnsi="Times New Roman" w:cs="Times New Roman"/>
          <w:color w:val="000000"/>
        </w:rPr>
        <w:t>brezci</w:t>
      </w:r>
      <w:proofErr w:type="spellEnd"/>
      <w:r w:rsidRPr="00416A14">
        <w:rPr>
          <w:rFonts w:ascii="Times New Roman" w:hAnsi="Times New Roman" w:cs="Times New Roman"/>
          <w:color w:val="000000"/>
        </w:rPr>
        <w:t xml:space="preserve"> z </w:t>
      </w:r>
    </w:p>
    <w:p w14:paraId="0F9F2222" w14:textId="77777777" w:rsidR="00416A14" w:rsidRDefault="00416A14" w:rsidP="00416A14">
      <w:pPr>
        <w:pStyle w:val="Brezrazmikov"/>
        <w:rPr>
          <w:rFonts w:ascii="Times New Roman" w:hAnsi="Times New Roman" w:cs="Times New Roman"/>
          <w:color w:val="000000"/>
        </w:rPr>
      </w:pPr>
      <w:r>
        <w:rPr>
          <w:rFonts w:ascii="Times New Roman" w:hAnsi="Times New Roman" w:cs="Times New Roman"/>
          <w:color w:val="000000"/>
        </w:rPr>
        <w:t xml:space="preserve">  </w:t>
      </w:r>
      <w:r w:rsidRPr="00416A14">
        <w:rPr>
          <w:rFonts w:ascii="Times New Roman" w:hAnsi="Times New Roman" w:cs="Times New Roman"/>
          <w:color w:val="000000"/>
        </w:rPr>
        <w:t>osnovno belo</w:t>
      </w:r>
      <w:r>
        <w:rPr>
          <w:rFonts w:ascii="Times New Roman" w:hAnsi="Times New Roman" w:cs="Times New Roman"/>
          <w:color w:val="000000"/>
        </w:rPr>
        <w:t xml:space="preserve"> </w:t>
      </w:r>
      <w:r w:rsidRPr="00416A14">
        <w:rPr>
          <w:rFonts w:ascii="Times New Roman" w:hAnsi="Times New Roman" w:cs="Times New Roman"/>
          <w:color w:val="000000"/>
        </w:rPr>
        <w:t>barvo in z bolj ali manj velikimi rjavimi oziroma rdečimi* krpami, pri</w:t>
      </w:r>
      <w:r>
        <w:rPr>
          <w:rFonts w:ascii="Times New Roman" w:hAnsi="Times New Roman" w:cs="Times New Roman"/>
          <w:color w:val="000000"/>
        </w:rPr>
        <w:t xml:space="preserve"> </w:t>
      </w:r>
      <w:r w:rsidRPr="00416A14">
        <w:rPr>
          <w:rFonts w:ascii="Times New Roman" w:hAnsi="Times New Roman" w:cs="Times New Roman"/>
          <w:color w:val="000000"/>
        </w:rPr>
        <w:t>katerih</w:t>
      </w:r>
      <w:r>
        <w:rPr>
          <w:rFonts w:ascii="Times New Roman" w:hAnsi="Times New Roman" w:cs="Times New Roman"/>
          <w:color w:val="000000"/>
        </w:rPr>
        <w:t xml:space="preserve"> </w:t>
      </w:r>
    </w:p>
    <w:p w14:paraId="66ED3D81" w14:textId="77777777" w:rsidR="00416A14" w:rsidRDefault="00416A14" w:rsidP="00416A14">
      <w:pPr>
        <w:pStyle w:val="Brezrazmikov"/>
        <w:rPr>
          <w:rFonts w:ascii="Times New Roman" w:hAnsi="Times New Roman" w:cs="Times New Roman"/>
          <w:color w:val="000000"/>
        </w:rPr>
      </w:pPr>
      <w:r>
        <w:rPr>
          <w:rFonts w:ascii="Times New Roman" w:hAnsi="Times New Roman" w:cs="Times New Roman"/>
          <w:color w:val="000000"/>
        </w:rPr>
        <w:t xml:space="preserve">  </w:t>
      </w:r>
      <w:r w:rsidRPr="00416A14">
        <w:rPr>
          <w:rFonts w:ascii="Times New Roman" w:hAnsi="Times New Roman" w:cs="Times New Roman"/>
          <w:color w:val="000000"/>
        </w:rPr>
        <w:t>je osnovna bela barva posuta z več drobnimi rjavimi oziroma</w:t>
      </w:r>
      <w:r>
        <w:rPr>
          <w:rFonts w:ascii="Times New Roman" w:hAnsi="Times New Roman" w:cs="Times New Roman"/>
          <w:color w:val="000000"/>
        </w:rPr>
        <w:t xml:space="preserve"> </w:t>
      </w:r>
      <w:r w:rsidRPr="00416A14">
        <w:rPr>
          <w:rFonts w:ascii="Times New Roman" w:hAnsi="Times New Roman" w:cs="Times New Roman"/>
          <w:color w:val="000000"/>
        </w:rPr>
        <w:t>rdečimi* pikami, tudi kadar</w:t>
      </w:r>
      <w:r>
        <w:rPr>
          <w:rFonts w:ascii="Times New Roman" w:hAnsi="Times New Roman" w:cs="Times New Roman"/>
          <w:color w:val="000000"/>
        </w:rPr>
        <w:t xml:space="preserve"> </w:t>
      </w:r>
    </w:p>
    <w:p w14:paraId="365D5ED2" w14:textId="77777777" w:rsidR="00416A14" w:rsidRDefault="00416A14" w:rsidP="00416A14">
      <w:pPr>
        <w:pStyle w:val="Brezrazmikov"/>
        <w:rPr>
          <w:rFonts w:ascii="Times New Roman" w:hAnsi="Times New Roman" w:cs="Times New Roman"/>
          <w:color w:val="000000"/>
        </w:rPr>
      </w:pPr>
      <w:r>
        <w:rPr>
          <w:rFonts w:ascii="Times New Roman" w:hAnsi="Times New Roman" w:cs="Times New Roman"/>
          <w:color w:val="000000"/>
        </w:rPr>
        <w:t xml:space="preserve">  </w:t>
      </w:r>
      <w:r w:rsidRPr="00416A14">
        <w:rPr>
          <w:rFonts w:ascii="Times New Roman" w:hAnsi="Times New Roman" w:cs="Times New Roman"/>
          <w:color w:val="000000"/>
        </w:rPr>
        <w:t>gre za pse enobarvnih staršev.</w:t>
      </w:r>
    </w:p>
    <w:p w14:paraId="370B79C7" w14:textId="77777777" w:rsidR="00416A14" w:rsidRDefault="00416A14" w:rsidP="00416A14">
      <w:pPr>
        <w:pStyle w:val="Brezrazmikov"/>
        <w:rPr>
          <w:rFonts w:ascii="Times New Roman" w:hAnsi="Times New Roman" w:cs="Times New Roman"/>
          <w:color w:val="000000"/>
        </w:rPr>
      </w:pPr>
    </w:p>
    <w:p w14:paraId="4E4B98D0" w14:textId="77777777" w:rsidR="00416A14" w:rsidRDefault="00416A14" w:rsidP="00416A14">
      <w:pPr>
        <w:pStyle w:val="Brezrazmikov"/>
        <w:rPr>
          <w:rFonts w:ascii="Times New Roman" w:hAnsi="Times New Roman" w:cs="Times New Roman"/>
          <w:color w:val="000000"/>
        </w:rPr>
      </w:pPr>
      <w:r w:rsidRPr="00416A14">
        <w:rPr>
          <w:rFonts w:ascii="Times New Roman" w:hAnsi="Times New Roman" w:cs="Times New Roman"/>
          <w:color w:val="000000"/>
        </w:rPr>
        <w:t>Pri obeh barvnih različicah se pojavljajo rdeče* oznake (ožigi) nad očmi, po</w:t>
      </w:r>
      <w:r>
        <w:rPr>
          <w:rFonts w:ascii="Times New Roman" w:hAnsi="Times New Roman" w:cs="Times New Roman"/>
          <w:color w:val="000000"/>
        </w:rPr>
        <w:t xml:space="preserve"> </w:t>
      </w:r>
      <w:r w:rsidRPr="00416A14">
        <w:rPr>
          <w:rFonts w:ascii="Times New Roman" w:hAnsi="Times New Roman" w:cs="Times New Roman"/>
          <w:color w:val="000000"/>
        </w:rPr>
        <w:t>gobcu, nogah in pod repom.</w:t>
      </w:r>
    </w:p>
    <w:p w14:paraId="45325561" w14:textId="77777777" w:rsidR="00416A14" w:rsidRPr="00416A14" w:rsidRDefault="00416A14" w:rsidP="00416A14">
      <w:pPr>
        <w:pStyle w:val="Brezrazmikov"/>
        <w:rPr>
          <w:rFonts w:ascii="Times New Roman" w:hAnsi="Times New Roman" w:cs="Times New Roman"/>
          <w:color w:val="000000"/>
        </w:rPr>
      </w:pPr>
    </w:p>
    <w:p w14:paraId="370240B5" w14:textId="77777777" w:rsidR="00416A14" w:rsidRDefault="00416A14" w:rsidP="00416A14">
      <w:pPr>
        <w:pStyle w:val="Brezrazmikov"/>
        <w:rPr>
          <w:rFonts w:ascii="Times New Roman" w:hAnsi="Times New Roman" w:cs="Times New Roman"/>
          <w:color w:val="000000"/>
        </w:rPr>
      </w:pPr>
      <w:r w:rsidRPr="00416A14">
        <w:rPr>
          <w:rFonts w:ascii="Times New Roman" w:hAnsi="Times New Roman" w:cs="Times New Roman"/>
          <w:color w:val="000000"/>
        </w:rPr>
        <w:t>* Sem spadajo vse običajne rdečkaste barvne različice (lisičje, srnje, ali jelenje</w:t>
      </w:r>
      <w:r w:rsidR="00DB5F86">
        <w:rPr>
          <w:rFonts w:ascii="Times New Roman" w:hAnsi="Times New Roman" w:cs="Times New Roman"/>
          <w:color w:val="000000"/>
        </w:rPr>
        <w:t xml:space="preserve"> </w:t>
      </w:r>
      <w:r w:rsidRPr="00416A14">
        <w:rPr>
          <w:rFonts w:ascii="Times New Roman" w:hAnsi="Times New Roman" w:cs="Times New Roman"/>
          <w:color w:val="000000"/>
        </w:rPr>
        <w:t>rdeče barve).</w:t>
      </w:r>
    </w:p>
    <w:p w14:paraId="6C792AC1" w14:textId="77777777" w:rsidR="00832964" w:rsidRDefault="00832964" w:rsidP="00416A14">
      <w:pPr>
        <w:pStyle w:val="Brezrazmikov"/>
        <w:rPr>
          <w:rFonts w:ascii="Times New Roman" w:hAnsi="Times New Roman" w:cs="Times New Roman"/>
          <w:color w:val="000000"/>
        </w:rPr>
      </w:pPr>
    </w:p>
    <w:p w14:paraId="7F6A277E" w14:textId="77777777" w:rsidR="00832964" w:rsidRPr="00832964" w:rsidRDefault="00832964" w:rsidP="00832964">
      <w:pPr>
        <w:pStyle w:val="Brezrazmikov"/>
        <w:rPr>
          <w:rFonts w:ascii="Times New Roman" w:hAnsi="Times New Roman" w:cs="Times New Roman"/>
          <w:b/>
          <w:color w:val="000000"/>
          <w:u w:val="single"/>
        </w:rPr>
      </w:pPr>
      <w:r w:rsidRPr="00832964">
        <w:rPr>
          <w:rFonts w:ascii="Times New Roman" w:hAnsi="Times New Roman" w:cs="Times New Roman"/>
          <w:b/>
          <w:color w:val="000000"/>
          <w:u w:val="single"/>
        </w:rPr>
        <w:t>VELIKOST IN TEŽA:</w:t>
      </w:r>
    </w:p>
    <w:p w14:paraId="267A16DE"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u w:val="single"/>
        </w:rPr>
        <w:t>Plečna višina:</w:t>
      </w:r>
      <w:r w:rsidRPr="00832964">
        <w:rPr>
          <w:rFonts w:ascii="Times New Roman" w:hAnsi="Times New Roman" w:cs="Times New Roman"/>
          <w:color w:val="000000"/>
        </w:rPr>
        <w:t xml:space="preserve"> </w:t>
      </w:r>
      <w:r>
        <w:rPr>
          <w:rFonts w:ascii="Times New Roman" w:hAnsi="Times New Roman" w:cs="Times New Roman"/>
          <w:color w:val="000000"/>
        </w:rPr>
        <w:t xml:space="preserve"> </w:t>
      </w:r>
      <w:r w:rsidRPr="00832964">
        <w:rPr>
          <w:rFonts w:ascii="Times New Roman" w:hAnsi="Times New Roman" w:cs="Times New Roman"/>
          <w:color w:val="000000"/>
        </w:rPr>
        <w:t xml:space="preserve">samci: </w:t>
      </w:r>
      <w:r>
        <w:rPr>
          <w:rFonts w:ascii="Times New Roman" w:hAnsi="Times New Roman" w:cs="Times New Roman"/>
          <w:color w:val="000000"/>
        </w:rPr>
        <w:t xml:space="preserve"> </w:t>
      </w:r>
      <w:r w:rsidRPr="00832964">
        <w:rPr>
          <w:rFonts w:ascii="Times New Roman" w:hAnsi="Times New Roman" w:cs="Times New Roman"/>
          <w:color w:val="000000"/>
        </w:rPr>
        <w:t>48 - 54 cm</w:t>
      </w:r>
    </w:p>
    <w:p w14:paraId="34CC137F" w14:textId="77777777" w:rsidR="00832964" w:rsidRPr="00832964" w:rsidRDefault="00832964" w:rsidP="00832964">
      <w:pPr>
        <w:pStyle w:val="Brezrazmikov"/>
        <w:rPr>
          <w:rFonts w:ascii="Times New Roman" w:hAnsi="Times New Roman" w:cs="Times New Roman"/>
          <w:color w:val="000000"/>
        </w:rPr>
      </w:pPr>
      <w:r>
        <w:rPr>
          <w:rFonts w:ascii="Times New Roman" w:hAnsi="Times New Roman" w:cs="Times New Roman"/>
          <w:color w:val="000000"/>
        </w:rPr>
        <w:t xml:space="preserve">                        </w:t>
      </w:r>
      <w:r w:rsidRPr="00832964">
        <w:rPr>
          <w:rFonts w:ascii="Times New Roman" w:hAnsi="Times New Roman" w:cs="Times New Roman"/>
          <w:color w:val="000000"/>
        </w:rPr>
        <w:t>samice: 45 - 52 cm</w:t>
      </w:r>
    </w:p>
    <w:p w14:paraId="1414C89B" w14:textId="77777777" w:rsidR="00832964" w:rsidRDefault="00832964" w:rsidP="00832964">
      <w:pPr>
        <w:pStyle w:val="Brezrazmikov"/>
        <w:rPr>
          <w:rFonts w:ascii="Times New Roman" w:hAnsi="Times New Roman" w:cs="Times New Roman"/>
          <w:color w:val="000000"/>
        </w:rPr>
      </w:pPr>
    </w:p>
    <w:p w14:paraId="7C609123"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u w:val="single"/>
        </w:rPr>
        <w:t>Teža:</w:t>
      </w:r>
      <w:r w:rsidRPr="00832964">
        <w:rPr>
          <w:rFonts w:ascii="Times New Roman" w:hAnsi="Times New Roman" w:cs="Times New Roman"/>
          <w:color w:val="000000"/>
        </w:rPr>
        <w:t xml:space="preserve"> teža niha z ozirom na velikost in znaša približno 18 do 25 kg. Psice so</w:t>
      </w:r>
      <w:r w:rsidR="006571F7">
        <w:rPr>
          <w:rFonts w:ascii="Times New Roman" w:hAnsi="Times New Roman" w:cs="Times New Roman"/>
          <w:color w:val="000000"/>
        </w:rPr>
        <w:t xml:space="preserve"> </w:t>
      </w:r>
      <w:r w:rsidRPr="00832964">
        <w:rPr>
          <w:rFonts w:ascii="Times New Roman" w:hAnsi="Times New Roman" w:cs="Times New Roman"/>
          <w:color w:val="000000"/>
        </w:rPr>
        <w:t>nekoliko lažje</w:t>
      </w:r>
      <w:r>
        <w:rPr>
          <w:rFonts w:ascii="Times New Roman" w:hAnsi="Times New Roman" w:cs="Times New Roman"/>
          <w:color w:val="000000"/>
        </w:rPr>
        <w:t xml:space="preserve"> od psov</w:t>
      </w:r>
      <w:r w:rsidRPr="00832964">
        <w:rPr>
          <w:rFonts w:ascii="Times New Roman" w:hAnsi="Times New Roman" w:cs="Times New Roman"/>
          <w:color w:val="000000"/>
        </w:rPr>
        <w:t>.</w:t>
      </w:r>
    </w:p>
    <w:p w14:paraId="1FACD9B6" w14:textId="77777777" w:rsidR="00832964" w:rsidRDefault="00832964" w:rsidP="00832964">
      <w:pPr>
        <w:pStyle w:val="Brezrazmikov"/>
        <w:rPr>
          <w:rFonts w:ascii="Times New Roman" w:hAnsi="Times New Roman" w:cs="Times New Roman"/>
          <w:color w:val="000000"/>
        </w:rPr>
      </w:pPr>
    </w:p>
    <w:p w14:paraId="4528E778" w14:textId="77777777" w:rsidR="00832964" w:rsidRPr="00832964" w:rsidRDefault="00832964" w:rsidP="00832964">
      <w:pPr>
        <w:pStyle w:val="Brezrazmikov"/>
        <w:rPr>
          <w:rFonts w:ascii="Times New Roman" w:hAnsi="Times New Roman" w:cs="Times New Roman"/>
          <w:b/>
          <w:color w:val="000000"/>
          <w:u w:val="single"/>
        </w:rPr>
      </w:pPr>
      <w:r w:rsidRPr="00832964">
        <w:rPr>
          <w:rFonts w:ascii="Times New Roman" w:hAnsi="Times New Roman" w:cs="Times New Roman"/>
          <w:b/>
          <w:color w:val="000000"/>
          <w:u w:val="single"/>
        </w:rPr>
        <w:t>HIBE:</w:t>
      </w:r>
    </w:p>
    <w:p w14:paraId="4D44C3F4" w14:textId="77777777" w:rsid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t xml:space="preserve">Vsako odstopanje od zgoraj navedenih </w:t>
      </w:r>
      <w:r w:rsidR="00190FFC">
        <w:rPr>
          <w:rFonts w:ascii="Times New Roman" w:hAnsi="Times New Roman" w:cs="Times New Roman"/>
          <w:color w:val="000000"/>
        </w:rPr>
        <w:t>zahtev -</w:t>
      </w:r>
      <w:r w:rsidRPr="00832964">
        <w:rPr>
          <w:rFonts w:ascii="Times New Roman" w:hAnsi="Times New Roman" w:cs="Times New Roman"/>
          <w:color w:val="000000"/>
        </w:rPr>
        <w:t xml:space="preserve"> </w:t>
      </w:r>
      <w:r>
        <w:rPr>
          <w:rFonts w:ascii="Times New Roman" w:hAnsi="Times New Roman" w:cs="Times New Roman"/>
          <w:color w:val="000000"/>
        </w:rPr>
        <w:t>določil</w:t>
      </w:r>
      <w:r w:rsidRPr="00832964">
        <w:rPr>
          <w:rFonts w:ascii="Times New Roman" w:hAnsi="Times New Roman" w:cs="Times New Roman"/>
          <w:color w:val="000000"/>
        </w:rPr>
        <w:t xml:space="preserve"> je potrebno obravnavati</w:t>
      </w:r>
      <w:r>
        <w:rPr>
          <w:rFonts w:ascii="Times New Roman" w:hAnsi="Times New Roman" w:cs="Times New Roman"/>
          <w:color w:val="000000"/>
        </w:rPr>
        <w:t xml:space="preserve"> </w:t>
      </w:r>
      <w:r w:rsidRPr="00832964">
        <w:rPr>
          <w:rFonts w:ascii="Times New Roman" w:hAnsi="Times New Roman" w:cs="Times New Roman"/>
          <w:color w:val="000000"/>
        </w:rPr>
        <w:t>kot hibo. Ovrednotenje te hibe se opravi v natančnem razmerju glede na</w:t>
      </w:r>
      <w:r>
        <w:rPr>
          <w:rFonts w:ascii="Times New Roman" w:hAnsi="Times New Roman" w:cs="Times New Roman"/>
          <w:color w:val="000000"/>
        </w:rPr>
        <w:t xml:space="preserve"> </w:t>
      </w:r>
      <w:r w:rsidRPr="00832964">
        <w:rPr>
          <w:rFonts w:ascii="Times New Roman" w:hAnsi="Times New Roman" w:cs="Times New Roman"/>
          <w:color w:val="000000"/>
        </w:rPr>
        <w:t>stopnjo odstopanja, pri tem pa moramo upoštevati vpliv odstopanja na zdravje</w:t>
      </w:r>
      <w:r>
        <w:rPr>
          <w:rFonts w:ascii="Times New Roman" w:hAnsi="Times New Roman" w:cs="Times New Roman"/>
          <w:color w:val="000000"/>
        </w:rPr>
        <w:t xml:space="preserve"> </w:t>
      </w:r>
      <w:r w:rsidRPr="00832964">
        <w:rPr>
          <w:rFonts w:ascii="Times New Roman" w:hAnsi="Times New Roman" w:cs="Times New Roman"/>
          <w:color w:val="000000"/>
        </w:rPr>
        <w:t>in dobro počutje psa.</w:t>
      </w:r>
    </w:p>
    <w:p w14:paraId="621E4DEA" w14:textId="77777777" w:rsidR="00832964" w:rsidRPr="00832964" w:rsidRDefault="00832964" w:rsidP="00832964">
      <w:pPr>
        <w:pStyle w:val="Brezrazmikov"/>
        <w:rPr>
          <w:rFonts w:ascii="Times New Roman" w:hAnsi="Times New Roman" w:cs="Times New Roman"/>
          <w:color w:val="000000"/>
        </w:rPr>
      </w:pPr>
    </w:p>
    <w:p w14:paraId="3FA007E3"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t xml:space="preserve">• močno izražen čelni </w:t>
      </w:r>
      <w:r w:rsidR="00190FFC">
        <w:rPr>
          <w:rFonts w:ascii="Times New Roman" w:hAnsi="Times New Roman" w:cs="Times New Roman"/>
          <w:color w:val="000000"/>
        </w:rPr>
        <w:t xml:space="preserve">prehod </w:t>
      </w:r>
      <w:r w:rsidRPr="00832964">
        <w:rPr>
          <w:rFonts w:ascii="Times New Roman" w:hAnsi="Times New Roman" w:cs="Times New Roman"/>
          <w:color w:val="000000"/>
        </w:rPr>
        <w:t xml:space="preserve"> (stop),</w:t>
      </w:r>
    </w:p>
    <w:p w14:paraId="795B6F4C"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t xml:space="preserve">• pregloboke, </w:t>
      </w:r>
      <w:proofErr w:type="spellStart"/>
      <w:r w:rsidRPr="00832964">
        <w:rPr>
          <w:rFonts w:ascii="Times New Roman" w:hAnsi="Times New Roman" w:cs="Times New Roman"/>
          <w:color w:val="000000"/>
        </w:rPr>
        <w:t>neprilegajoče</w:t>
      </w:r>
      <w:proofErr w:type="spellEnd"/>
      <w:r w:rsidRPr="00832964">
        <w:rPr>
          <w:rFonts w:ascii="Times New Roman" w:hAnsi="Times New Roman" w:cs="Times New Roman"/>
          <w:color w:val="000000"/>
        </w:rPr>
        <w:t xml:space="preserve"> ustne (čobe),</w:t>
      </w:r>
    </w:p>
    <w:p w14:paraId="43C99CA9"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t xml:space="preserve">• manjkajoči en 1. </w:t>
      </w:r>
      <w:proofErr w:type="spellStart"/>
      <w:r w:rsidRPr="00832964">
        <w:rPr>
          <w:rFonts w:ascii="Times New Roman" w:hAnsi="Times New Roman" w:cs="Times New Roman"/>
          <w:color w:val="000000"/>
        </w:rPr>
        <w:t>predkočnik</w:t>
      </w:r>
      <w:proofErr w:type="spellEnd"/>
      <w:r w:rsidRPr="00832964">
        <w:rPr>
          <w:rFonts w:ascii="Times New Roman" w:hAnsi="Times New Roman" w:cs="Times New Roman"/>
          <w:color w:val="000000"/>
        </w:rPr>
        <w:t>/</w:t>
      </w:r>
      <w:proofErr w:type="spellStart"/>
      <w:r w:rsidRPr="00832964">
        <w:rPr>
          <w:rFonts w:ascii="Times New Roman" w:hAnsi="Times New Roman" w:cs="Times New Roman"/>
          <w:color w:val="000000"/>
        </w:rPr>
        <w:t>praemolares</w:t>
      </w:r>
      <w:proofErr w:type="spellEnd"/>
      <w:r w:rsidRPr="00832964">
        <w:rPr>
          <w:rFonts w:ascii="Times New Roman" w:hAnsi="Times New Roman" w:cs="Times New Roman"/>
          <w:color w:val="000000"/>
        </w:rPr>
        <w:t xml:space="preserve"> (P1),</w:t>
      </w:r>
    </w:p>
    <w:p w14:paraId="288BE885"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t>• slabo prilegajoče očesne veke (slabo zaprto oko),</w:t>
      </w:r>
    </w:p>
    <w:p w14:paraId="1A640A17"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t>• preozek sluhovod, (nagnjenost k vnetju ušes),</w:t>
      </w:r>
    </w:p>
    <w:p w14:paraId="0AE3CAAF"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t>• sodčkast prsni koš,</w:t>
      </w:r>
    </w:p>
    <w:p w14:paraId="5FE34322"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t xml:space="preserve">• </w:t>
      </w:r>
      <w:proofErr w:type="spellStart"/>
      <w:r w:rsidRPr="00832964">
        <w:rPr>
          <w:rFonts w:ascii="Times New Roman" w:hAnsi="Times New Roman" w:cs="Times New Roman"/>
          <w:color w:val="000000"/>
        </w:rPr>
        <w:t>visokonogost</w:t>
      </w:r>
      <w:proofErr w:type="spellEnd"/>
      <w:r w:rsidRPr="00832964">
        <w:rPr>
          <w:rFonts w:ascii="Times New Roman" w:hAnsi="Times New Roman" w:cs="Times New Roman"/>
          <w:color w:val="000000"/>
        </w:rPr>
        <w:t>, šibki sklepi in kosti,</w:t>
      </w:r>
    </w:p>
    <w:p w14:paraId="2C936BF5"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t xml:space="preserve">• tanka, redka in svilnata dlaka, slabo </w:t>
      </w:r>
      <w:proofErr w:type="spellStart"/>
      <w:r w:rsidRPr="00832964">
        <w:rPr>
          <w:rFonts w:ascii="Times New Roman" w:hAnsi="Times New Roman" w:cs="Times New Roman"/>
          <w:color w:val="000000"/>
        </w:rPr>
        <w:t>odlakan</w:t>
      </w:r>
      <w:proofErr w:type="spellEnd"/>
      <w:r w:rsidRPr="00832964">
        <w:rPr>
          <w:rFonts w:ascii="Times New Roman" w:hAnsi="Times New Roman" w:cs="Times New Roman"/>
          <w:color w:val="000000"/>
        </w:rPr>
        <w:t xml:space="preserve"> trebuh, usnjati neporaščeni</w:t>
      </w:r>
      <w:r w:rsidR="003F38DE">
        <w:rPr>
          <w:rFonts w:ascii="Times New Roman" w:hAnsi="Times New Roman" w:cs="Times New Roman"/>
          <w:color w:val="000000"/>
        </w:rPr>
        <w:t xml:space="preserve"> </w:t>
      </w:r>
      <w:r w:rsidRPr="00832964">
        <w:rPr>
          <w:rFonts w:ascii="Times New Roman" w:hAnsi="Times New Roman" w:cs="Times New Roman"/>
          <w:color w:val="000000"/>
        </w:rPr>
        <w:t>robovi uhljev,</w:t>
      </w:r>
    </w:p>
    <w:p w14:paraId="2EA17278"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t>• majhna odstopanja v plečni višini, ali teži.</w:t>
      </w:r>
    </w:p>
    <w:p w14:paraId="02B11E9E" w14:textId="77777777" w:rsidR="00832964" w:rsidRDefault="00832964" w:rsidP="00832964">
      <w:pPr>
        <w:pStyle w:val="Brezrazmikov"/>
        <w:rPr>
          <w:rFonts w:ascii="Times New Roman" w:hAnsi="Times New Roman" w:cs="Times New Roman"/>
          <w:color w:val="000000"/>
        </w:rPr>
      </w:pPr>
    </w:p>
    <w:p w14:paraId="5FF04FA4" w14:textId="77777777" w:rsidR="00832964" w:rsidRPr="003F38DE" w:rsidRDefault="00832964" w:rsidP="00832964">
      <w:pPr>
        <w:pStyle w:val="Brezrazmikov"/>
        <w:rPr>
          <w:rFonts w:ascii="Times New Roman" w:hAnsi="Times New Roman" w:cs="Times New Roman"/>
          <w:b/>
          <w:color w:val="000000"/>
          <w:u w:val="single"/>
        </w:rPr>
      </w:pPr>
      <w:r w:rsidRPr="003F38DE">
        <w:rPr>
          <w:rFonts w:ascii="Times New Roman" w:hAnsi="Times New Roman" w:cs="Times New Roman"/>
          <w:b/>
          <w:color w:val="000000"/>
          <w:u w:val="single"/>
        </w:rPr>
        <w:t>TEŽKE HIBE:</w:t>
      </w:r>
    </w:p>
    <w:p w14:paraId="212C21EC"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t xml:space="preserve">• spremembe na koži (dermatitis, </w:t>
      </w:r>
      <w:proofErr w:type="spellStart"/>
      <w:r w:rsidRPr="00832964">
        <w:rPr>
          <w:rFonts w:ascii="Times New Roman" w:hAnsi="Times New Roman" w:cs="Times New Roman"/>
          <w:color w:val="000000"/>
        </w:rPr>
        <w:t>atopija</w:t>
      </w:r>
      <w:proofErr w:type="spellEnd"/>
      <w:r w:rsidRPr="00832964">
        <w:rPr>
          <w:rFonts w:ascii="Times New Roman" w:hAnsi="Times New Roman" w:cs="Times New Roman"/>
          <w:color w:val="000000"/>
        </w:rPr>
        <w:t>),</w:t>
      </w:r>
    </w:p>
    <w:p w14:paraId="351E0EF6"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t>• manjkajoči zobje (poleg enega P1).</w:t>
      </w:r>
    </w:p>
    <w:p w14:paraId="5D30BDFF" w14:textId="77777777" w:rsidR="00832964" w:rsidRDefault="00832964" w:rsidP="00832964">
      <w:pPr>
        <w:pStyle w:val="Brezrazmikov"/>
        <w:rPr>
          <w:rFonts w:ascii="Times New Roman" w:hAnsi="Times New Roman" w:cs="Times New Roman"/>
          <w:color w:val="000000"/>
        </w:rPr>
      </w:pPr>
    </w:p>
    <w:p w14:paraId="31F5B62E" w14:textId="77777777" w:rsidR="00832964" w:rsidRPr="003F38DE" w:rsidRDefault="00832964" w:rsidP="00832964">
      <w:pPr>
        <w:pStyle w:val="Brezrazmikov"/>
        <w:rPr>
          <w:rFonts w:ascii="Times New Roman" w:hAnsi="Times New Roman" w:cs="Times New Roman"/>
          <w:b/>
          <w:color w:val="000000"/>
          <w:u w:val="single"/>
        </w:rPr>
      </w:pPr>
      <w:r w:rsidRPr="003F38DE">
        <w:rPr>
          <w:rFonts w:ascii="Times New Roman" w:hAnsi="Times New Roman" w:cs="Times New Roman"/>
          <w:b/>
          <w:color w:val="000000"/>
          <w:u w:val="single"/>
        </w:rPr>
        <w:t>IZLOČITVENE HIBE:</w:t>
      </w:r>
    </w:p>
    <w:p w14:paraId="3A5AD4AF" w14:textId="77777777" w:rsid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t>• napadalnost (agresivnost) in bojazljivost,</w:t>
      </w:r>
    </w:p>
    <w:p w14:paraId="499E0C79" w14:textId="77777777" w:rsidR="003F38DE" w:rsidRPr="00832964" w:rsidRDefault="003F38DE" w:rsidP="003F38DE">
      <w:pPr>
        <w:pStyle w:val="Brezrazmikov"/>
        <w:rPr>
          <w:rFonts w:ascii="Times New Roman" w:hAnsi="Times New Roman" w:cs="Times New Roman"/>
          <w:color w:val="000000"/>
        </w:rPr>
      </w:pPr>
      <w:r w:rsidRPr="00832964">
        <w:rPr>
          <w:rFonts w:ascii="Times New Roman" w:hAnsi="Times New Roman" w:cs="Times New Roman"/>
          <w:color w:val="000000"/>
        </w:rPr>
        <w:t xml:space="preserve">• </w:t>
      </w:r>
      <w:r>
        <w:rPr>
          <w:rFonts w:ascii="Times New Roman" w:hAnsi="Times New Roman" w:cs="Times New Roman"/>
          <w:color w:val="000000"/>
        </w:rPr>
        <w:t>p</w:t>
      </w:r>
      <w:r>
        <w:rPr>
          <w:rFonts w:ascii="Times New Roman" w:hAnsi="Times New Roman" w:cs="Times New Roman"/>
          <w:color w:val="222222"/>
        </w:rPr>
        <w:t>se</w:t>
      </w:r>
      <w:r w:rsidRPr="00004BE2">
        <w:rPr>
          <w:rFonts w:ascii="Times New Roman" w:hAnsi="Times New Roman" w:cs="Times New Roman"/>
          <w:color w:val="222222"/>
        </w:rPr>
        <w:t xml:space="preserve">, ki kažejo </w:t>
      </w:r>
      <w:r>
        <w:rPr>
          <w:rFonts w:ascii="Times New Roman" w:hAnsi="Times New Roman" w:cs="Times New Roman"/>
          <w:color w:val="222222"/>
        </w:rPr>
        <w:t>očitne telesne - f</w:t>
      </w:r>
      <w:r w:rsidR="006571F7">
        <w:rPr>
          <w:rFonts w:ascii="Times New Roman" w:hAnsi="Times New Roman" w:cs="Times New Roman"/>
          <w:color w:val="222222"/>
        </w:rPr>
        <w:t>izične hibe in vedenjske motnje</w:t>
      </w:r>
      <w:r w:rsidRPr="00004BE2">
        <w:rPr>
          <w:rFonts w:ascii="Times New Roman" w:hAnsi="Times New Roman" w:cs="Times New Roman"/>
          <w:color w:val="222222"/>
        </w:rPr>
        <w:t xml:space="preserve">, </w:t>
      </w:r>
      <w:r w:rsidR="006571F7">
        <w:rPr>
          <w:rFonts w:ascii="Times New Roman" w:hAnsi="Times New Roman" w:cs="Times New Roman"/>
          <w:color w:val="222222"/>
        </w:rPr>
        <w:t xml:space="preserve">se brezpogojno </w:t>
      </w:r>
      <w:r>
        <w:rPr>
          <w:rFonts w:ascii="Times New Roman" w:hAnsi="Times New Roman" w:cs="Times New Roman"/>
          <w:color w:val="222222"/>
        </w:rPr>
        <w:t>izloči</w:t>
      </w:r>
      <w:r w:rsidRPr="00004BE2">
        <w:rPr>
          <w:rFonts w:ascii="Times New Roman" w:hAnsi="Times New Roman" w:cs="Times New Roman"/>
          <w:color w:val="222222"/>
        </w:rPr>
        <w:t>.</w:t>
      </w:r>
    </w:p>
    <w:p w14:paraId="4F516210"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t xml:space="preserve">• slab značaj, </w:t>
      </w:r>
      <w:proofErr w:type="spellStart"/>
      <w:r w:rsidRPr="00832964">
        <w:rPr>
          <w:rFonts w:ascii="Times New Roman" w:hAnsi="Times New Roman" w:cs="Times New Roman"/>
          <w:color w:val="000000"/>
        </w:rPr>
        <w:t>streloplahost</w:t>
      </w:r>
      <w:proofErr w:type="spellEnd"/>
      <w:r w:rsidRPr="00832964">
        <w:rPr>
          <w:rFonts w:ascii="Times New Roman" w:hAnsi="Times New Roman" w:cs="Times New Roman"/>
          <w:color w:val="000000"/>
        </w:rPr>
        <w:t xml:space="preserve"> in strah pred divjadjo,</w:t>
      </w:r>
    </w:p>
    <w:p w14:paraId="002BCD11"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t xml:space="preserve">• velike hibe zobovja, (pred in </w:t>
      </w:r>
      <w:proofErr w:type="spellStart"/>
      <w:r w:rsidRPr="00832964">
        <w:rPr>
          <w:rFonts w:ascii="Times New Roman" w:hAnsi="Times New Roman" w:cs="Times New Roman"/>
          <w:color w:val="000000"/>
        </w:rPr>
        <w:t>podsekavost</w:t>
      </w:r>
      <w:proofErr w:type="spellEnd"/>
      <w:r w:rsidRPr="00832964">
        <w:rPr>
          <w:rFonts w:ascii="Times New Roman" w:hAnsi="Times New Roman" w:cs="Times New Roman"/>
          <w:color w:val="000000"/>
        </w:rPr>
        <w:t>, križni ugriz),</w:t>
      </w:r>
    </w:p>
    <w:p w14:paraId="2B66C311"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lastRenderedPageBreak/>
        <w:t xml:space="preserve">• </w:t>
      </w:r>
      <w:proofErr w:type="spellStart"/>
      <w:r w:rsidRPr="00832964">
        <w:rPr>
          <w:rFonts w:ascii="Times New Roman" w:hAnsi="Times New Roman" w:cs="Times New Roman"/>
          <w:color w:val="000000"/>
        </w:rPr>
        <w:t>ektropium</w:t>
      </w:r>
      <w:proofErr w:type="spellEnd"/>
      <w:r w:rsidRPr="00832964">
        <w:rPr>
          <w:rFonts w:ascii="Times New Roman" w:hAnsi="Times New Roman" w:cs="Times New Roman"/>
          <w:color w:val="000000"/>
        </w:rPr>
        <w:t xml:space="preserve"> (</w:t>
      </w:r>
      <w:proofErr w:type="spellStart"/>
      <w:r w:rsidRPr="00832964">
        <w:rPr>
          <w:rFonts w:ascii="Times New Roman" w:hAnsi="Times New Roman" w:cs="Times New Roman"/>
          <w:color w:val="000000"/>
        </w:rPr>
        <w:t>izvih</w:t>
      </w:r>
      <w:proofErr w:type="spellEnd"/>
      <w:r w:rsidRPr="00832964">
        <w:rPr>
          <w:rFonts w:ascii="Times New Roman" w:hAnsi="Times New Roman" w:cs="Times New Roman"/>
          <w:color w:val="000000"/>
        </w:rPr>
        <w:t>), entropij (</w:t>
      </w:r>
      <w:proofErr w:type="spellStart"/>
      <w:r w:rsidRPr="00832964">
        <w:rPr>
          <w:rFonts w:ascii="Times New Roman" w:hAnsi="Times New Roman" w:cs="Times New Roman"/>
          <w:color w:val="000000"/>
        </w:rPr>
        <w:t>uvih</w:t>
      </w:r>
      <w:proofErr w:type="spellEnd"/>
      <w:r w:rsidRPr="00832964">
        <w:rPr>
          <w:rFonts w:ascii="Times New Roman" w:hAnsi="Times New Roman" w:cs="Times New Roman"/>
          <w:color w:val="000000"/>
        </w:rPr>
        <w:t>) veke,</w:t>
      </w:r>
    </w:p>
    <w:p w14:paraId="20563E5E" w14:textId="77777777" w:rsidR="00832964" w:rsidRPr="00832964" w:rsidRDefault="00832964" w:rsidP="00832964">
      <w:pPr>
        <w:pStyle w:val="Brezrazmikov"/>
        <w:rPr>
          <w:rFonts w:ascii="Times New Roman" w:hAnsi="Times New Roman" w:cs="Times New Roman"/>
          <w:color w:val="000000"/>
        </w:rPr>
      </w:pPr>
      <w:r w:rsidRPr="00832964">
        <w:rPr>
          <w:rFonts w:ascii="Times New Roman" w:hAnsi="Times New Roman" w:cs="Times New Roman"/>
          <w:color w:val="000000"/>
        </w:rPr>
        <w:t>• črna barva dlake.</w:t>
      </w:r>
    </w:p>
    <w:p w14:paraId="27A3602F" w14:textId="77777777" w:rsidR="006571F7" w:rsidRDefault="006571F7" w:rsidP="00832964">
      <w:pPr>
        <w:pStyle w:val="Brezrazmikov"/>
        <w:rPr>
          <w:rFonts w:ascii="Times New Roman" w:hAnsi="Times New Roman" w:cs="Times New Roman"/>
          <w:color w:val="000000"/>
        </w:rPr>
      </w:pPr>
    </w:p>
    <w:p w14:paraId="41ADC237" w14:textId="77777777" w:rsidR="006F2165" w:rsidRDefault="006F2165" w:rsidP="006F2165">
      <w:pPr>
        <w:rPr>
          <w:rFonts w:ascii="Times New Roman" w:hAnsi="Times New Roman" w:cs="Times New Roman"/>
          <w:b/>
          <w:bCs/>
        </w:rPr>
      </w:pPr>
    </w:p>
    <w:p w14:paraId="42009B56" w14:textId="77777777" w:rsidR="006F2165" w:rsidRDefault="006F2165" w:rsidP="006F2165">
      <w:pPr>
        <w:rPr>
          <w:rFonts w:ascii="Times New Roman" w:hAnsi="Times New Roman" w:cs="Times New Roman"/>
          <w:b/>
          <w:bCs/>
        </w:rPr>
      </w:pPr>
      <w:r>
        <w:rPr>
          <w:rFonts w:ascii="Times New Roman" w:hAnsi="Times New Roman" w:cs="Times New Roman"/>
          <w:b/>
          <w:bCs/>
        </w:rPr>
        <w:t>P. S</w:t>
      </w:r>
      <w:r w:rsidRPr="00A8266A">
        <w:rPr>
          <w:rFonts w:ascii="Times New Roman" w:hAnsi="Times New Roman" w:cs="Times New Roman"/>
          <w:b/>
          <w:bCs/>
        </w:rPr>
        <w:t>.:</w:t>
      </w:r>
    </w:p>
    <w:p w14:paraId="2C54068A" w14:textId="77777777" w:rsidR="006F2165" w:rsidRPr="00A8266A" w:rsidRDefault="006F2165" w:rsidP="006F2165">
      <w:pPr>
        <w:rPr>
          <w:rFonts w:ascii="Times New Roman" w:hAnsi="Times New Roman" w:cs="Times New Roman"/>
        </w:rPr>
      </w:pPr>
      <w:r w:rsidRPr="00A8266A">
        <w:rPr>
          <w:rFonts w:ascii="Times New Roman" w:hAnsi="Times New Roman" w:cs="Times New Roman"/>
          <w:color w:val="222222"/>
        </w:rPr>
        <w:sym w:font="Symbol" w:char="F0B7"/>
      </w:r>
      <w:r w:rsidRPr="00A8266A">
        <w:rPr>
          <w:rFonts w:ascii="Times New Roman" w:hAnsi="Times New Roman" w:cs="Times New Roman"/>
          <w:color w:val="222222"/>
        </w:rPr>
        <w:t xml:space="preserve">  </w:t>
      </w:r>
      <w:r>
        <w:rPr>
          <w:rFonts w:ascii="Times New Roman" w:hAnsi="Times New Roman" w:cs="Times New Roman"/>
          <w:color w:val="222222"/>
        </w:rPr>
        <w:t xml:space="preserve">Samci </w:t>
      </w:r>
      <w:r>
        <w:rPr>
          <w:rFonts w:ascii="Times New Roman" w:hAnsi="Times New Roman" w:cs="Times New Roman"/>
        </w:rPr>
        <w:t>morajo imeti dvoje normalno razvitih mod, ki sta spuščena v mošnjo (modnik).</w:t>
      </w:r>
      <w:r>
        <w:rPr>
          <w:rFonts w:ascii="Times New Roman" w:hAnsi="Times New Roman" w:cs="Times New Roman"/>
          <w:b/>
          <w:color w:val="222222"/>
        </w:rPr>
        <w:t xml:space="preserve"> </w:t>
      </w:r>
    </w:p>
    <w:p w14:paraId="2E8B9CDF" w14:textId="77777777" w:rsidR="006F2165" w:rsidRDefault="006F2165" w:rsidP="006F2165">
      <w:pPr>
        <w:rPr>
          <w:rFonts w:ascii="Times New Roman" w:hAnsi="Times New Roman" w:cs="Times New Roman"/>
          <w:color w:val="222222"/>
        </w:rPr>
      </w:pPr>
      <w:r w:rsidRPr="00A8266A">
        <w:rPr>
          <w:rFonts w:ascii="Times New Roman" w:hAnsi="Times New Roman" w:cs="Times New Roman"/>
          <w:color w:val="222222"/>
        </w:rPr>
        <w:sym w:font="Symbol" w:char="F0B7"/>
      </w:r>
      <w:r w:rsidRPr="00A8266A">
        <w:rPr>
          <w:rFonts w:ascii="Times New Roman" w:hAnsi="Times New Roman" w:cs="Times New Roman"/>
          <w:color w:val="222222"/>
        </w:rPr>
        <w:t xml:space="preserve">  </w:t>
      </w:r>
      <w:r>
        <w:rPr>
          <w:rFonts w:ascii="Times New Roman" w:hAnsi="Times New Roman" w:cs="Times New Roman"/>
          <w:color w:val="222222"/>
        </w:rPr>
        <w:t xml:space="preserve">Za vzrejo se lahko </w:t>
      </w:r>
      <w:r w:rsidRPr="00A8266A">
        <w:rPr>
          <w:rFonts w:ascii="Times New Roman" w:hAnsi="Times New Roman" w:cs="Times New Roman"/>
          <w:color w:val="222222"/>
        </w:rPr>
        <w:t xml:space="preserve">uporabljajo samo funkcionalno in klinično zdravi ter za pasmo </w:t>
      </w:r>
      <w:r>
        <w:rPr>
          <w:rFonts w:ascii="Times New Roman" w:hAnsi="Times New Roman" w:cs="Times New Roman"/>
          <w:color w:val="222222"/>
        </w:rPr>
        <w:t xml:space="preserve">tipični </w:t>
      </w:r>
    </w:p>
    <w:p w14:paraId="3D0DEE74" w14:textId="77777777" w:rsidR="006F2165" w:rsidRDefault="006F2165" w:rsidP="006F2165">
      <w:pPr>
        <w:rPr>
          <w:rFonts w:ascii="Times New Roman" w:hAnsi="Times New Roman" w:cs="Times New Roman"/>
          <w:color w:val="222222"/>
        </w:rPr>
      </w:pPr>
      <w:r>
        <w:rPr>
          <w:rFonts w:ascii="Times New Roman" w:hAnsi="Times New Roman" w:cs="Times New Roman"/>
          <w:color w:val="222222"/>
        </w:rPr>
        <w:t xml:space="preserve">    psi.</w:t>
      </w:r>
    </w:p>
    <w:p w14:paraId="5A81B101" w14:textId="77777777" w:rsidR="006F2165" w:rsidRPr="00A8266A" w:rsidRDefault="006F2165" w:rsidP="006F2165">
      <w:pPr>
        <w:rPr>
          <w:rFonts w:ascii="Times New Roman" w:hAnsi="Times New Roman" w:cs="Times New Roman"/>
        </w:rPr>
      </w:pPr>
    </w:p>
    <w:p w14:paraId="3C705D8A" w14:textId="77777777" w:rsidR="006F2165" w:rsidRDefault="006F2165" w:rsidP="00832964">
      <w:pPr>
        <w:pStyle w:val="Brezrazmikov"/>
        <w:rPr>
          <w:rFonts w:ascii="Times New Roman" w:hAnsi="Times New Roman" w:cs="Times New Roman"/>
          <w:color w:val="000000"/>
        </w:rPr>
      </w:pPr>
    </w:p>
    <w:p w14:paraId="3DC1395F" w14:textId="77777777" w:rsidR="006F2165" w:rsidRDefault="006F2165" w:rsidP="00832964">
      <w:pPr>
        <w:pStyle w:val="Brezrazmikov"/>
        <w:rPr>
          <w:rFonts w:ascii="Times New Roman" w:hAnsi="Times New Roman" w:cs="Times New Roman"/>
          <w:color w:val="000000"/>
        </w:rPr>
      </w:pPr>
    </w:p>
    <w:p w14:paraId="38C2BADE" w14:textId="77777777" w:rsidR="006F2165" w:rsidRDefault="006F2165" w:rsidP="00832964">
      <w:pPr>
        <w:pStyle w:val="Brezrazmikov"/>
        <w:rPr>
          <w:rFonts w:ascii="Times New Roman" w:hAnsi="Times New Roman" w:cs="Times New Roman"/>
          <w:color w:val="000000"/>
        </w:rPr>
      </w:pPr>
      <w:r>
        <w:rPr>
          <w:rFonts w:ascii="Times New Roman" w:hAnsi="Times New Roman" w:cs="Times New Roman"/>
          <w:noProof/>
          <w:color w:val="000000"/>
          <w:lang w:eastAsia="sl-SI"/>
        </w:rPr>
        <w:drawing>
          <wp:inline distT="0" distB="0" distL="0" distR="0" wp14:anchorId="29A30812" wp14:editId="6E7961B8">
            <wp:extent cx="5760720" cy="3938868"/>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938868"/>
                    </a:xfrm>
                    <a:prstGeom prst="rect">
                      <a:avLst/>
                    </a:prstGeom>
                    <a:noFill/>
                    <a:ln>
                      <a:noFill/>
                    </a:ln>
                  </pic:spPr>
                </pic:pic>
              </a:graphicData>
            </a:graphic>
          </wp:inline>
        </w:drawing>
      </w:r>
    </w:p>
    <w:p w14:paraId="2187A9D2" w14:textId="77777777" w:rsidR="006F2165" w:rsidRDefault="006F2165" w:rsidP="00832964">
      <w:pPr>
        <w:pStyle w:val="Brezrazmikov"/>
        <w:rPr>
          <w:rFonts w:ascii="Times New Roman" w:hAnsi="Times New Roman" w:cs="Times New Roman"/>
          <w:color w:val="000000"/>
        </w:rPr>
      </w:pPr>
    </w:p>
    <w:p w14:paraId="6C8AA897" w14:textId="77777777" w:rsidR="00832964" w:rsidRPr="00416A14" w:rsidRDefault="00832964" w:rsidP="00416A14">
      <w:pPr>
        <w:pStyle w:val="Brezrazmikov"/>
        <w:rPr>
          <w:rFonts w:ascii="Times New Roman" w:hAnsi="Times New Roman" w:cs="Times New Roman"/>
          <w:color w:val="000000"/>
        </w:rPr>
      </w:pPr>
    </w:p>
    <w:p w14:paraId="1E7297C0" w14:textId="77777777" w:rsidR="00416A14" w:rsidRPr="00A538C0" w:rsidRDefault="00416A14" w:rsidP="00A538C0">
      <w:pPr>
        <w:pStyle w:val="Brezrazmikov"/>
        <w:rPr>
          <w:rFonts w:ascii="Times New Roman" w:hAnsi="Times New Roman" w:cs="Times New Roman"/>
          <w:color w:val="000000"/>
        </w:rPr>
      </w:pPr>
    </w:p>
    <w:p w14:paraId="2D3473FF" w14:textId="77777777" w:rsidR="00A538C0" w:rsidRPr="00095065" w:rsidRDefault="00A538C0" w:rsidP="00095065">
      <w:pPr>
        <w:pStyle w:val="Brezrazmikov"/>
        <w:rPr>
          <w:rFonts w:ascii="Times New Roman" w:hAnsi="Times New Roman" w:cs="Times New Roman"/>
          <w:color w:val="000000"/>
        </w:rPr>
      </w:pPr>
    </w:p>
    <w:p w14:paraId="5052CFE8" w14:textId="77777777" w:rsidR="00095065" w:rsidRDefault="00095065" w:rsidP="00095065">
      <w:pPr>
        <w:pStyle w:val="Brezrazmikov"/>
        <w:rPr>
          <w:rFonts w:ascii="Times New Roman" w:hAnsi="Times New Roman" w:cs="Times New Roman"/>
          <w:color w:val="000000"/>
        </w:rPr>
      </w:pPr>
    </w:p>
    <w:p w14:paraId="6ED8CBD9" w14:textId="77777777" w:rsidR="004D7DA8" w:rsidRPr="003A5AC2" w:rsidRDefault="004D7DA8" w:rsidP="004D7DA8">
      <w:pPr>
        <w:pStyle w:val="Brezrazmikov"/>
        <w:rPr>
          <w:b/>
          <w:color w:val="222222"/>
        </w:rPr>
      </w:pPr>
      <w:r>
        <w:rPr>
          <w:b/>
          <w:color w:val="222222"/>
        </w:rPr>
        <w:t>Kriteriji za</w:t>
      </w:r>
      <w:r w:rsidRPr="003A5AC2">
        <w:rPr>
          <w:b/>
          <w:color w:val="222222"/>
        </w:rPr>
        <w:t xml:space="preserve"> </w:t>
      </w:r>
      <w:r>
        <w:rPr>
          <w:b/>
          <w:color w:val="222222"/>
        </w:rPr>
        <w:t>telesno ocenjevanje in s</w:t>
      </w:r>
      <w:r w:rsidRPr="003A5AC2">
        <w:rPr>
          <w:b/>
          <w:color w:val="222222"/>
        </w:rPr>
        <w:t>topnje telesnih ocen</w:t>
      </w:r>
      <w:r>
        <w:rPr>
          <w:b/>
          <w:color w:val="222222"/>
        </w:rPr>
        <w:t xml:space="preserve"> nemških prepeličarjev</w:t>
      </w:r>
    </w:p>
    <w:p w14:paraId="0E112372" w14:textId="77777777" w:rsidR="004D7DA8" w:rsidRDefault="004D7DA8" w:rsidP="004D7DA8">
      <w:pPr>
        <w:pStyle w:val="Brezrazmikov"/>
        <w:rPr>
          <w:color w:val="222222"/>
        </w:rPr>
      </w:pPr>
    </w:p>
    <w:p w14:paraId="42897733" w14:textId="77777777" w:rsidR="004D7DA8" w:rsidRDefault="004D7DA8" w:rsidP="004D7DA8">
      <w:pPr>
        <w:pStyle w:val="Brezrazmikov"/>
        <w:rPr>
          <w:color w:val="222222"/>
        </w:rPr>
      </w:pPr>
    </w:p>
    <w:p w14:paraId="2EAEAE81" w14:textId="77777777" w:rsidR="004D7DA8" w:rsidRPr="00930DAF" w:rsidRDefault="004D7DA8" w:rsidP="004D7DA8">
      <w:pPr>
        <w:pStyle w:val="Brezrazmikov"/>
        <w:rPr>
          <w:color w:val="222222"/>
        </w:rPr>
      </w:pPr>
      <w:r w:rsidRPr="00930DAF">
        <w:rPr>
          <w:color w:val="222222"/>
        </w:rPr>
        <w:t>Sodniki za telesno ocenjevanje nemških prepeličarjev</w:t>
      </w:r>
      <w:r>
        <w:rPr>
          <w:color w:val="222222"/>
        </w:rPr>
        <w:t xml:space="preserve"> v članicah</w:t>
      </w:r>
      <w:r w:rsidRPr="00930DAF">
        <w:rPr>
          <w:color w:val="222222"/>
        </w:rPr>
        <w:t xml:space="preserve"> </w:t>
      </w:r>
      <w:proofErr w:type="spellStart"/>
      <w:r>
        <w:rPr>
          <w:color w:val="222222"/>
        </w:rPr>
        <w:t>Internationaler</w:t>
      </w:r>
      <w:proofErr w:type="spellEnd"/>
      <w:r>
        <w:rPr>
          <w:color w:val="222222"/>
        </w:rPr>
        <w:t xml:space="preserve"> </w:t>
      </w:r>
      <w:proofErr w:type="spellStart"/>
      <w:r>
        <w:rPr>
          <w:color w:val="222222"/>
        </w:rPr>
        <w:t>Verband</w:t>
      </w:r>
      <w:proofErr w:type="spellEnd"/>
      <w:r>
        <w:rPr>
          <w:color w:val="222222"/>
        </w:rPr>
        <w:t xml:space="preserve"> </w:t>
      </w:r>
      <w:proofErr w:type="spellStart"/>
      <w:r>
        <w:rPr>
          <w:color w:val="222222"/>
        </w:rPr>
        <w:t>für</w:t>
      </w:r>
      <w:proofErr w:type="spellEnd"/>
      <w:r>
        <w:rPr>
          <w:color w:val="222222"/>
        </w:rPr>
        <w:t xml:space="preserve"> </w:t>
      </w:r>
      <w:proofErr w:type="spellStart"/>
      <w:r>
        <w:rPr>
          <w:color w:val="222222"/>
        </w:rPr>
        <w:t>Deutsche</w:t>
      </w:r>
      <w:proofErr w:type="spellEnd"/>
      <w:r>
        <w:rPr>
          <w:color w:val="222222"/>
        </w:rPr>
        <w:t xml:space="preserve"> </w:t>
      </w:r>
      <w:proofErr w:type="spellStart"/>
      <w:r>
        <w:rPr>
          <w:color w:val="222222"/>
        </w:rPr>
        <w:t>Wachtelhund</w:t>
      </w:r>
      <w:proofErr w:type="spellEnd"/>
      <w:r>
        <w:rPr>
          <w:color w:val="222222"/>
        </w:rPr>
        <w:t xml:space="preserve"> (</w:t>
      </w:r>
      <w:r w:rsidRPr="00930DAF">
        <w:rPr>
          <w:color w:val="222222"/>
        </w:rPr>
        <w:t>IVDW</w:t>
      </w:r>
      <w:r>
        <w:rPr>
          <w:color w:val="222222"/>
        </w:rPr>
        <w:t>)</w:t>
      </w:r>
      <w:r w:rsidRPr="00930DAF">
        <w:rPr>
          <w:color w:val="222222"/>
        </w:rPr>
        <w:t xml:space="preserve"> so dolžni pri ocenjevanju upoštevati naslednje kriterije in stopnje telesnih ocen:</w:t>
      </w:r>
      <w:r w:rsidRPr="00930DAF">
        <w:rPr>
          <w:color w:val="222222"/>
        </w:rPr>
        <w:br/>
      </w:r>
    </w:p>
    <w:p w14:paraId="7E694F92" w14:textId="77777777" w:rsidR="004D7DA8" w:rsidRDefault="004D7DA8" w:rsidP="004D7DA8">
      <w:pPr>
        <w:pStyle w:val="Brezrazmikov"/>
        <w:rPr>
          <w:color w:val="222222"/>
        </w:rPr>
      </w:pPr>
      <w:r>
        <w:rPr>
          <w:color w:val="222222"/>
        </w:rPr>
        <w:t>Pri telesni oceni mora biti opisan tip psa, stanje zobovja, ugotovitve o stanju in barvi oči ter stanju mod v modniku in njihova velikost. Pri dlaki je treba opisati barvo, teksturo in uporabnost. Psa se oceni z navedbo telesne ocene. Pri podelitvi telesne ocene se lahko upoštevajo le tiste ugotovitve, ki so bile ugotovljene pri dejanskem vrednotenju oblike.</w:t>
      </w:r>
    </w:p>
    <w:p w14:paraId="291E8389" w14:textId="77777777" w:rsidR="004D7DA8" w:rsidRDefault="004D7DA8" w:rsidP="004D7DA8">
      <w:pPr>
        <w:pStyle w:val="Brezrazmikov"/>
        <w:rPr>
          <w:color w:val="222222"/>
        </w:rPr>
      </w:pPr>
    </w:p>
    <w:p w14:paraId="12A8DD0A" w14:textId="77777777" w:rsidR="004D7DA8" w:rsidRDefault="004D7DA8" w:rsidP="004D7DA8">
      <w:pPr>
        <w:pStyle w:val="Brezrazmikov"/>
        <w:rPr>
          <w:color w:val="222222"/>
        </w:rPr>
      </w:pPr>
      <w:r>
        <w:rPr>
          <w:color w:val="222222"/>
        </w:rPr>
        <w:t>Če se med telesnim  ocenjevanjem ugotovijo bistvene pomanjkljivosti temperamenta, kot so bojazljivost, agresivnost, popadljivost, napadalnost ali roko plahost, se morajo te lastnosti obvezno vključiti v oceno.</w:t>
      </w:r>
      <w:r>
        <w:rPr>
          <w:color w:val="222222"/>
        </w:rPr>
        <w:br/>
      </w:r>
    </w:p>
    <w:p w14:paraId="733479EF" w14:textId="77777777" w:rsidR="004D7DA8" w:rsidRDefault="004D7DA8" w:rsidP="004D7DA8">
      <w:pPr>
        <w:pStyle w:val="Brezrazmikov"/>
        <w:rPr>
          <w:b/>
          <w:color w:val="222222"/>
        </w:rPr>
      </w:pPr>
      <w:r>
        <w:rPr>
          <w:color w:val="222222"/>
        </w:rPr>
        <w:t>Za vzrejo izključujoče hibe kakor tudi bistvene napake v temperamentu morajo biti zabeležene v ocenjevalnem listu kakor tudi v sodnikovem poročilu o pregledu.</w:t>
      </w:r>
      <w:r>
        <w:rPr>
          <w:color w:val="222222"/>
        </w:rPr>
        <w:br/>
        <w:t>Hibe se ne smejo prikriti ali skriti. Kirurške posege na psu je treba sporočiti sodniku.</w:t>
      </w:r>
      <w:r>
        <w:rPr>
          <w:color w:val="222222"/>
        </w:rPr>
        <w:br/>
      </w:r>
      <w:r>
        <w:rPr>
          <w:color w:val="222222"/>
        </w:rPr>
        <w:br/>
      </w:r>
      <w:r w:rsidRPr="003A5AC2">
        <w:rPr>
          <w:b/>
          <w:color w:val="222222"/>
        </w:rPr>
        <w:t>Stopnje telesnih ocen</w:t>
      </w:r>
    </w:p>
    <w:p w14:paraId="3F36B398" w14:textId="77777777" w:rsidR="004D7DA8" w:rsidRDefault="004D7DA8" w:rsidP="004D7DA8">
      <w:pPr>
        <w:pStyle w:val="Brezrazmikov"/>
        <w:rPr>
          <w:color w:val="222222"/>
        </w:rPr>
      </w:pPr>
    </w:p>
    <w:p w14:paraId="3094AC1B" w14:textId="77777777" w:rsidR="004D7DA8" w:rsidRDefault="004D7DA8" w:rsidP="004D7DA8">
      <w:pPr>
        <w:pStyle w:val="Brezrazmikov"/>
        <w:rPr>
          <w:color w:val="222222"/>
        </w:rPr>
      </w:pPr>
      <w:r>
        <w:rPr>
          <w:color w:val="222222"/>
        </w:rPr>
        <w:t xml:space="preserve">Odlično            =   </w:t>
      </w:r>
      <w:proofErr w:type="spellStart"/>
      <w:r>
        <w:rPr>
          <w:color w:val="222222"/>
        </w:rPr>
        <w:t>Odl</w:t>
      </w:r>
      <w:proofErr w:type="spellEnd"/>
      <w:r>
        <w:rPr>
          <w:color w:val="222222"/>
        </w:rPr>
        <w:t>.  (v)</w:t>
      </w:r>
      <w:r>
        <w:rPr>
          <w:color w:val="222222"/>
        </w:rPr>
        <w:br/>
        <w:t>Prav dobro       =   Pd.   (</w:t>
      </w:r>
      <w:proofErr w:type="spellStart"/>
      <w:r>
        <w:rPr>
          <w:color w:val="222222"/>
        </w:rPr>
        <w:t>sg</w:t>
      </w:r>
      <w:proofErr w:type="spellEnd"/>
      <w:r>
        <w:rPr>
          <w:color w:val="222222"/>
        </w:rPr>
        <w:t>)</w:t>
      </w:r>
      <w:r>
        <w:rPr>
          <w:color w:val="222222"/>
        </w:rPr>
        <w:br/>
        <w:t>Dobro              =   Dob.  (g)</w:t>
      </w:r>
      <w:r>
        <w:rPr>
          <w:color w:val="222222"/>
        </w:rPr>
        <w:br/>
        <w:t>Zadostno         =    Zad. (</w:t>
      </w:r>
      <w:proofErr w:type="spellStart"/>
      <w:r>
        <w:rPr>
          <w:color w:val="222222"/>
        </w:rPr>
        <w:t>ggd</w:t>
      </w:r>
      <w:proofErr w:type="spellEnd"/>
      <w:r>
        <w:rPr>
          <w:color w:val="222222"/>
        </w:rPr>
        <w:t>)</w:t>
      </w:r>
      <w:r>
        <w:rPr>
          <w:color w:val="222222"/>
        </w:rPr>
        <w:br/>
        <w:t xml:space="preserve">Nezadostno     =    </w:t>
      </w:r>
      <w:proofErr w:type="spellStart"/>
      <w:r>
        <w:rPr>
          <w:color w:val="222222"/>
        </w:rPr>
        <w:t>Nzad</w:t>
      </w:r>
      <w:proofErr w:type="spellEnd"/>
      <w:r>
        <w:rPr>
          <w:color w:val="222222"/>
        </w:rPr>
        <w:t>. (</w:t>
      </w:r>
      <w:proofErr w:type="spellStart"/>
      <w:r>
        <w:rPr>
          <w:color w:val="222222"/>
        </w:rPr>
        <w:t>nggd</w:t>
      </w:r>
      <w:proofErr w:type="spellEnd"/>
      <w:r>
        <w:rPr>
          <w:color w:val="222222"/>
        </w:rPr>
        <w:t>)</w:t>
      </w:r>
      <w:r>
        <w:rPr>
          <w:color w:val="222222"/>
        </w:rPr>
        <w:br/>
        <w:t>Brez ocene      =    B. o.   (</w:t>
      </w:r>
      <w:proofErr w:type="spellStart"/>
      <w:r>
        <w:rPr>
          <w:color w:val="222222"/>
        </w:rPr>
        <w:t>o.B</w:t>
      </w:r>
      <w:proofErr w:type="spellEnd"/>
      <w:r>
        <w:rPr>
          <w:color w:val="222222"/>
        </w:rPr>
        <w:t>)</w:t>
      </w:r>
      <w:r>
        <w:rPr>
          <w:color w:val="222222"/>
        </w:rPr>
        <w:br/>
      </w:r>
    </w:p>
    <w:p w14:paraId="529B5223" w14:textId="77777777" w:rsidR="004D7DA8" w:rsidRDefault="004D7DA8" w:rsidP="004D7DA8">
      <w:pPr>
        <w:pStyle w:val="Brezrazmikov"/>
        <w:rPr>
          <w:color w:val="222222"/>
        </w:rPr>
      </w:pPr>
      <w:r>
        <w:rPr>
          <w:color w:val="222222"/>
        </w:rPr>
        <w:t xml:space="preserve">Podelijo se lahko tudi vmesne telesne ocene med </w:t>
      </w:r>
      <w:proofErr w:type="spellStart"/>
      <w:r>
        <w:rPr>
          <w:color w:val="222222"/>
        </w:rPr>
        <w:t>Odl</w:t>
      </w:r>
      <w:proofErr w:type="spellEnd"/>
      <w:r>
        <w:rPr>
          <w:color w:val="222222"/>
        </w:rPr>
        <w:t xml:space="preserve"> in Pd  (Pd - </w:t>
      </w:r>
      <w:proofErr w:type="spellStart"/>
      <w:r>
        <w:rPr>
          <w:color w:val="222222"/>
        </w:rPr>
        <w:t>Odl</w:t>
      </w:r>
      <w:proofErr w:type="spellEnd"/>
      <w:r>
        <w:rPr>
          <w:color w:val="222222"/>
        </w:rPr>
        <w:t>) (</w:t>
      </w:r>
      <w:proofErr w:type="spellStart"/>
      <w:r>
        <w:rPr>
          <w:color w:val="222222"/>
        </w:rPr>
        <w:t>sg</w:t>
      </w:r>
      <w:proofErr w:type="spellEnd"/>
      <w:r>
        <w:rPr>
          <w:color w:val="222222"/>
        </w:rPr>
        <w:t xml:space="preserve"> - v) in Pd in Dob  </w:t>
      </w:r>
    </w:p>
    <w:p w14:paraId="2BAAE9C0" w14:textId="77777777" w:rsidR="004D7DA8" w:rsidRDefault="004D7DA8" w:rsidP="004D7DA8">
      <w:pPr>
        <w:pStyle w:val="Brezrazmikov"/>
        <w:rPr>
          <w:color w:val="222222"/>
        </w:rPr>
      </w:pPr>
      <w:r>
        <w:rPr>
          <w:color w:val="222222"/>
        </w:rPr>
        <w:t xml:space="preserve">(Dob - Pd)  (g - </w:t>
      </w:r>
      <w:proofErr w:type="spellStart"/>
      <w:r>
        <w:rPr>
          <w:color w:val="222222"/>
        </w:rPr>
        <w:t>sg</w:t>
      </w:r>
      <w:proofErr w:type="spellEnd"/>
      <w:r>
        <w:rPr>
          <w:color w:val="222222"/>
        </w:rPr>
        <w:t>). Psi do starosti 12 mesecev prejmejo pripis "mladi" (FW / J) pri telesni oceni.  (</w:t>
      </w:r>
      <w:r w:rsidRPr="00BA191A">
        <w:rPr>
          <w:color w:val="222222"/>
        </w:rPr>
        <w:t>To določilo se ne uporablja v Sloveniji</w:t>
      </w:r>
      <w:r>
        <w:rPr>
          <w:color w:val="222222"/>
        </w:rPr>
        <w:t>)</w:t>
      </w:r>
    </w:p>
    <w:p w14:paraId="56D626D7" w14:textId="77777777" w:rsidR="004D7DA8" w:rsidRDefault="004D7DA8" w:rsidP="004D7DA8">
      <w:pPr>
        <w:pStyle w:val="Brezrazmikov"/>
        <w:rPr>
          <w:b/>
          <w:color w:val="222222"/>
        </w:rPr>
      </w:pPr>
    </w:p>
    <w:p w14:paraId="709CF9DE" w14:textId="77777777" w:rsidR="004D7DA8" w:rsidRPr="004C5990" w:rsidRDefault="004D7DA8" w:rsidP="004D7DA8">
      <w:pPr>
        <w:pStyle w:val="Brezrazmikov"/>
        <w:rPr>
          <w:b/>
          <w:color w:val="222222"/>
        </w:rPr>
      </w:pPr>
      <w:r w:rsidRPr="004C5990">
        <w:rPr>
          <w:b/>
          <w:color w:val="222222"/>
        </w:rPr>
        <w:t>Zahteve za posamezne stopnje telesnih ocen</w:t>
      </w:r>
    </w:p>
    <w:p w14:paraId="512AABD7" w14:textId="77777777" w:rsidR="004D7DA8" w:rsidRDefault="004D7DA8" w:rsidP="004D7DA8">
      <w:pPr>
        <w:pStyle w:val="Brezrazmikov"/>
        <w:rPr>
          <w:b/>
          <w:color w:val="222222"/>
        </w:rPr>
      </w:pPr>
    </w:p>
    <w:p w14:paraId="6D0F2A0C" w14:textId="77777777" w:rsidR="004D7DA8" w:rsidRPr="00FE7FC1" w:rsidRDefault="004D7DA8" w:rsidP="004D7DA8">
      <w:pPr>
        <w:pStyle w:val="Brezrazmikov"/>
        <w:rPr>
          <w:b/>
          <w:color w:val="222222"/>
        </w:rPr>
      </w:pPr>
      <w:r w:rsidRPr="004C5990">
        <w:rPr>
          <w:b/>
          <w:color w:val="222222"/>
        </w:rPr>
        <w:t>Odlično</w:t>
      </w:r>
      <w:r>
        <w:rPr>
          <w:color w:val="222222"/>
        </w:rPr>
        <w:t xml:space="preserve"> - </w:t>
      </w:r>
      <w:proofErr w:type="spellStart"/>
      <w:r w:rsidRPr="00BA191A">
        <w:rPr>
          <w:color w:val="222222"/>
        </w:rPr>
        <w:t>Odl</w:t>
      </w:r>
      <w:proofErr w:type="spellEnd"/>
      <w:r>
        <w:rPr>
          <w:color w:val="222222"/>
        </w:rPr>
        <w:t xml:space="preserve"> (v) se lahko dodeli pesu, ki je zelo blizu idealnemu tipu in standardu pasme, ki je v odlični kondiciji in konstituciji in skladno grajen, z dobrim in uravnoteženim temperamentom. Pri izjemnih telesnih lastnostih svoje pasme se tolerirajo manjše  nepopolnosti, vendar pa mora imeti tipične značilnosti svoje pasme glede na spol.</w:t>
      </w:r>
    </w:p>
    <w:p w14:paraId="79CD117B" w14:textId="77777777" w:rsidR="004D7DA8" w:rsidRDefault="004D7DA8" w:rsidP="004D7DA8">
      <w:pPr>
        <w:pStyle w:val="Brezrazmikov"/>
        <w:rPr>
          <w:color w:val="222222"/>
        </w:rPr>
      </w:pPr>
    </w:p>
    <w:p w14:paraId="4B249717" w14:textId="77777777" w:rsidR="004D7DA8" w:rsidRDefault="004D7DA8" w:rsidP="004D7DA8">
      <w:pPr>
        <w:pStyle w:val="Brezrazmikov"/>
        <w:rPr>
          <w:color w:val="222222"/>
        </w:rPr>
      </w:pPr>
      <w:r>
        <w:rPr>
          <w:b/>
          <w:color w:val="222222"/>
        </w:rPr>
        <w:t>Prav</w:t>
      </w:r>
      <w:r w:rsidRPr="00442DD6">
        <w:rPr>
          <w:b/>
          <w:color w:val="222222"/>
        </w:rPr>
        <w:t xml:space="preserve"> dobro</w:t>
      </w:r>
      <w:r>
        <w:rPr>
          <w:color w:val="222222"/>
        </w:rPr>
        <w:t xml:space="preserve"> - Pd (</w:t>
      </w:r>
      <w:proofErr w:type="spellStart"/>
      <w:r>
        <w:rPr>
          <w:color w:val="222222"/>
        </w:rPr>
        <w:t>sg</w:t>
      </w:r>
      <w:proofErr w:type="spellEnd"/>
      <w:r>
        <w:rPr>
          <w:color w:val="222222"/>
        </w:rPr>
        <w:t>) se dodeli psu, ki ima tipične značilnosti svoje pasme. Je skladno grajen in v dobri kondiciji. Dovoljene so manjše napake, ki ne vplivajo na zdravje in uporabo psa.</w:t>
      </w:r>
      <w:r>
        <w:rPr>
          <w:color w:val="222222"/>
        </w:rPr>
        <w:br/>
      </w:r>
    </w:p>
    <w:p w14:paraId="55C52D7D" w14:textId="77777777" w:rsidR="004D7DA8" w:rsidRDefault="004D7DA8" w:rsidP="004D7DA8">
      <w:pPr>
        <w:pStyle w:val="Brezrazmikov"/>
        <w:rPr>
          <w:color w:val="222222"/>
        </w:rPr>
      </w:pPr>
      <w:r>
        <w:rPr>
          <w:color w:val="222222"/>
        </w:rPr>
        <w:t>Lastnosti, ki omogočajo oceno - prav dobro "Pd" ("</w:t>
      </w:r>
      <w:proofErr w:type="spellStart"/>
      <w:r>
        <w:rPr>
          <w:color w:val="222222"/>
        </w:rPr>
        <w:t>sg</w:t>
      </w:r>
      <w:proofErr w:type="spellEnd"/>
      <w:r>
        <w:rPr>
          <w:color w:val="222222"/>
        </w:rPr>
        <w:t>"), so, na primer:</w:t>
      </w:r>
      <w:r>
        <w:rPr>
          <w:color w:val="222222"/>
        </w:rPr>
        <w:br/>
        <w:t xml:space="preserve"> </w:t>
      </w:r>
    </w:p>
    <w:p w14:paraId="086EEFFA" w14:textId="77777777" w:rsidR="004D7DA8" w:rsidRDefault="004D7DA8" w:rsidP="004D7DA8">
      <w:pPr>
        <w:pStyle w:val="Brezrazmikov"/>
        <w:numPr>
          <w:ilvl w:val="0"/>
          <w:numId w:val="1"/>
        </w:numPr>
        <w:rPr>
          <w:color w:val="222222"/>
        </w:rPr>
      </w:pPr>
      <w:r>
        <w:rPr>
          <w:color w:val="222222"/>
        </w:rPr>
        <w:t>uhlja, vključno z dlako ne dosežeta smrčka</w:t>
      </w:r>
    </w:p>
    <w:p w14:paraId="22F8FBF3" w14:textId="77777777" w:rsidR="004D7DA8" w:rsidRDefault="004D7DA8" w:rsidP="004D7DA8">
      <w:pPr>
        <w:pStyle w:val="Brezrazmikov"/>
        <w:numPr>
          <w:ilvl w:val="0"/>
          <w:numId w:val="1"/>
        </w:numPr>
        <w:rPr>
          <w:color w:val="222222"/>
        </w:rPr>
      </w:pPr>
      <w:r>
        <w:rPr>
          <w:color w:val="222222"/>
        </w:rPr>
        <w:t>nad ali pod standardno plečno višino - 1 cm</w:t>
      </w:r>
    </w:p>
    <w:p w14:paraId="44E6609C" w14:textId="77777777" w:rsidR="004D7DA8" w:rsidRDefault="004D7DA8" w:rsidP="004D7DA8">
      <w:pPr>
        <w:pStyle w:val="Brezrazmikov"/>
        <w:numPr>
          <w:ilvl w:val="0"/>
          <w:numId w:val="1"/>
        </w:numPr>
        <w:rPr>
          <w:color w:val="222222"/>
        </w:rPr>
      </w:pPr>
      <w:r>
        <w:rPr>
          <w:color w:val="222222"/>
        </w:rPr>
        <w:t>manjša napaka v procesu gibanja</w:t>
      </w:r>
    </w:p>
    <w:p w14:paraId="55151783" w14:textId="77777777" w:rsidR="004D7DA8" w:rsidRDefault="004D7DA8" w:rsidP="004D7DA8">
      <w:pPr>
        <w:pStyle w:val="Brezrazmikov"/>
        <w:ind w:left="720"/>
        <w:rPr>
          <w:color w:val="222222"/>
        </w:rPr>
      </w:pPr>
    </w:p>
    <w:p w14:paraId="2533EA70" w14:textId="77777777" w:rsidR="004D7DA8" w:rsidRDefault="004D7DA8" w:rsidP="004D7DA8">
      <w:pPr>
        <w:pStyle w:val="Brezrazmikov"/>
        <w:rPr>
          <w:color w:val="222222"/>
        </w:rPr>
      </w:pPr>
      <w:r>
        <w:rPr>
          <w:color w:val="222222"/>
        </w:rPr>
        <w:t>Pri ugotavljanju več manjših napak je potrebna naslednja nižja ocena.</w:t>
      </w:r>
    </w:p>
    <w:p w14:paraId="53B5891A" w14:textId="77777777" w:rsidR="004D7DA8" w:rsidRDefault="004D7DA8" w:rsidP="004D7DA8">
      <w:pPr>
        <w:pStyle w:val="Brezrazmikov"/>
        <w:rPr>
          <w:color w:val="222222"/>
        </w:rPr>
      </w:pPr>
      <w:r w:rsidRPr="009733C6">
        <w:rPr>
          <w:b/>
          <w:color w:val="222222"/>
        </w:rPr>
        <w:t>Dob</w:t>
      </w:r>
      <w:r>
        <w:rPr>
          <w:b/>
          <w:color w:val="222222"/>
        </w:rPr>
        <w:t>ro</w:t>
      </w:r>
      <w:r w:rsidRPr="009733C6">
        <w:rPr>
          <w:b/>
          <w:color w:val="222222"/>
        </w:rPr>
        <w:t xml:space="preserve"> </w:t>
      </w:r>
      <w:r>
        <w:rPr>
          <w:b/>
          <w:color w:val="222222"/>
        </w:rPr>
        <w:t xml:space="preserve">- </w:t>
      </w:r>
      <w:r w:rsidRPr="00BA191A">
        <w:rPr>
          <w:color w:val="222222"/>
        </w:rPr>
        <w:t>Dob</w:t>
      </w:r>
      <w:r>
        <w:rPr>
          <w:b/>
          <w:color w:val="222222"/>
        </w:rPr>
        <w:t xml:space="preserve"> </w:t>
      </w:r>
      <w:r>
        <w:rPr>
          <w:color w:val="222222"/>
        </w:rPr>
        <w:t>(g) je namenjeno psu, ki ima glavne značilnosti pasme, vendar ima večjo ali več manjših pomanjkljivosti. Te pomanjkljivosti ne smejo prekomerno vplivati na zdravje in uporabno vrednost psa.</w:t>
      </w:r>
      <w:r>
        <w:rPr>
          <w:color w:val="222222"/>
        </w:rPr>
        <w:br/>
      </w:r>
    </w:p>
    <w:p w14:paraId="7659900C" w14:textId="77777777" w:rsidR="004D7DA8" w:rsidRDefault="004D7DA8" w:rsidP="004D7DA8">
      <w:pPr>
        <w:pStyle w:val="Brezrazmikov"/>
        <w:rPr>
          <w:color w:val="222222"/>
        </w:rPr>
      </w:pPr>
      <w:r>
        <w:rPr>
          <w:color w:val="222222"/>
        </w:rPr>
        <w:t>Lastnosti, ki zahtevajo oceno – dobro "Dob" ("g"), so na primer:</w:t>
      </w:r>
    </w:p>
    <w:p w14:paraId="64F801E3" w14:textId="77777777" w:rsidR="004D7DA8" w:rsidRDefault="004D7DA8" w:rsidP="004D7DA8">
      <w:pPr>
        <w:pStyle w:val="Brezrazmikov"/>
        <w:rPr>
          <w:color w:val="222222"/>
        </w:rPr>
      </w:pPr>
    </w:p>
    <w:p w14:paraId="196D401A" w14:textId="77777777" w:rsidR="004D7DA8" w:rsidRDefault="004D7DA8" w:rsidP="004D7DA8">
      <w:pPr>
        <w:pStyle w:val="Brezrazmikov"/>
        <w:numPr>
          <w:ilvl w:val="0"/>
          <w:numId w:val="2"/>
        </w:numPr>
        <w:rPr>
          <w:color w:val="222222"/>
        </w:rPr>
      </w:pPr>
      <w:proofErr w:type="spellStart"/>
      <w:r>
        <w:rPr>
          <w:color w:val="222222"/>
        </w:rPr>
        <w:t>nadštevični</w:t>
      </w:r>
      <w:proofErr w:type="spellEnd"/>
      <w:r>
        <w:rPr>
          <w:color w:val="222222"/>
        </w:rPr>
        <w:t xml:space="preserve">  sekalci (I) in </w:t>
      </w:r>
      <w:proofErr w:type="spellStart"/>
      <w:r>
        <w:rPr>
          <w:color w:val="222222"/>
        </w:rPr>
        <w:t>nadštevilčni</w:t>
      </w:r>
      <w:proofErr w:type="spellEnd"/>
      <w:r>
        <w:rPr>
          <w:color w:val="222222"/>
        </w:rPr>
        <w:t xml:space="preserve"> P in M</w:t>
      </w:r>
    </w:p>
    <w:p w14:paraId="0F40E8BC" w14:textId="77777777" w:rsidR="004D7DA8" w:rsidRDefault="004D7DA8" w:rsidP="004D7DA8">
      <w:pPr>
        <w:pStyle w:val="Brezrazmikov"/>
        <w:numPr>
          <w:ilvl w:val="0"/>
          <w:numId w:val="2"/>
        </w:numPr>
        <w:rPr>
          <w:color w:val="222222"/>
        </w:rPr>
      </w:pPr>
      <w:r>
        <w:rPr>
          <w:color w:val="222222"/>
        </w:rPr>
        <w:t>odsotnost enega P1 ali I</w:t>
      </w:r>
    </w:p>
    <w:p w14:paraId="482D2C1E" w14:textId="77777777" w:rsidR="004D7DA8" w:rsidRDefault="004D7DA8" w:rsidP="004D7DA8">
      <w:pPr>
        <w:pStyle w:val="Brezrazmikov"/>
        <w:numPr>
          <w:ilvl w:val="0"/>
          <w:numId w:val="2"/>
        </w:numPr>
        <w:rPr>
          <w:color w:val="222222"/>
        </w:rPr>
      </w:pPr>
      <w:r>
        <w:rPr>
          <w:color w:val="222222"/>
        </w:rPr>
        <w:lastRenderedPageBreak/>
        <w:t>očesne veke niso tesno priležene</w:t>
      </w:r>
    </w:p>
    <w:p w14:paraId="0802611B" w14:textId="77777777" w:rsidR="004D7DA8" w:rsidRDefault="004D7DA8" w:rsidP="004D7DA8">
      <w:pPr>
        <w:pStyle w:val="Brezrazmikov"/>
        <w:numPr>
          <w:ilvl w:val="0"/>
          <w:numId w:val="2"/>
        </w:numPr>
        <w:rPr>
          <w:color w:val="222222"/>
        </w:rPr>
      </w:pPr>
      <w:r>
        <w:rPr>
          <w:color w:val="222222"/>
        </w:rPr>
        <w:t>preozki ušesni kanali, ki omogočajo razvoj  ušesnega vnetja</w:t>
      </w:r>
    </w:p>
    <w:p w14:paraId="5E53F2FE" w14:textId="77777777" w:rsidR="004D7DA8" w:rsidRDefault="004D7DA8" w:rsidP="004D7DA8">
      <w:pPr>
        <w:pStyle w:val="Brezrazmikov"/>
        <w:numPr>
          <w:ilvl w:val="0"/>
          <w:numId w:val="2"/>
        </w:numPr>
        <w:rPr>
          <w:color w:val="222222"/>
        </w:rPr>
      </w:pPr>
      <w:r>
        <w:rPr>
          <w:color w:val="222222"/>
        </w:rPr>
        <w:t>preveč globoke, ne poravnane ustne - čobe, ki tvorijo mošnjice</w:t>
      </w:r>
    </w:p>
    <w:p w14:paraId="559DDE3A" w14:textId="77777777" w:rsidR="004D7DA8" w:rsidRDefault="004D7DA8" w:rsidP="004D7DA8">
      <w:pPr>
        <w:pStyle w:val="Brezrazmikov"/>
        <w:numPr>
          <w:ilvl w:val="0"/>
          <w:numId w:val="2"/>
        </w:numPr>
        <w:rPr>
          <w:color w:val="222222"/>
        </w:rPr>
      </w:pPr>
      <w:r>
        <w:rPr>
          <w:color w:val="222222"/>
        </w:rPr>
        <w:t xml:space="preserve">slabo </w:t>
      </w:r>
      <w:proofErr w:type="spellStart"/>
      <w:r>
        <w:rPr>
          <w:color w:val="222222"/>
        </w:rPr>
        <w:t>odlakan</w:t>
      </w:r>
      <w:proofErr w:type="spellEnd"/>
      <w:r>
        <w:rPr>
          <w:color w:val="222222"/>
        </w:rPr>
        <w:t xml:space="preserve"> trebuh</w:t>
      </w:r>
    </w:p>
    <w:p w14:paraId="24633CC0" w14:textId="77777777" w:rsidR="004D7DA8" w:rsidRDefault="004D7DA8" w:rsidP="004D7DA8">
      <w:pPr>
        <w:pStyle w:val="Brezrazmikov"/>
        <w:numPr>
          <w:ilvl w:val="0"/>
          <w:numId w:val="2"/>
        </w:numPr>
        <w:rPr>
          <w:color w:val="222222"/>
        </w:rPr>
      </w:pPr>
      <w:r>
        <w:rPr>
          <w:color w:val="222222"/>
        </w:rPr>
        <w:t>nad ali pod standardno plečno višino - 2 cm</w:t>
      </w:r>
    </w:p>
    <w:p w14:paraId="0E1E57E3" w14:textId="77777777" w:rsidR="004D7DA8" w:rsidRDefault="004D7DA8" w:rsidP="004D7DA8">
      <w:pPr>
        <w:pStyle w:val="Brezrazmikov"/>
        <w:rPr>
          <w:color w:val="222222"/>
        </w:rPr>
      </w:pPr>
    </w:p>
    <w:p w14:paraId="3D1E538A" w14:textId="77777777" w:rsidR="004D7DA8" w:rsidRDefault="004D7DA8" w:rsidP="004D7DA8">
      <w:pPr>
        <w:pStyle w:val="Brezrazmikov"/>
        <w:rPr>
          <w:color w:val="222222"/>
        </w:rPr>
      </w:pPr>
      <w:r>
        <w:rPr>
          <w:color w:val="222222"/>
        </w:rPr>
        <w:t>Pri ugotavljanju več napak je pogojena dodelitev nižje ocene.</w:t>
      </w:r>
    </w:p>
    <w:p w14:paraId="4F77B830" w14:textId="77777777" w:rsidR="004D7DA8" w:rsidRDefault="004D7DA8" w:rsidP="004D7DA8">
      <w:pPr>
        <w:pStyle w:val="Brezrazmikov"/>
        <w:rPr>
          <w:color w:val="222222"/>
        </w:rPr>
      </w:pPr>
    </w:p>
    <w:p w14:paraId="3EE1E839" w14:textId="77777777" w:rsidR="004D7DA8" w:rsidRDefault="004D7DA8" w:rsidP="004D7DA8">
      <w:pPr>
        <w:pStyle w:val="Brezrazmikov"/>
        <w:rPr>
          <w:color w:val="222222"/>
        </w:rPr>
      </w:pPr>
      <w:r w:rsidRPr="00231CA9">
        <w:rPr>
          <w:b/>
          <w:color w:val="222222"/>
        </w:rPr>
        <w:t>Zadostno</w:t>
      </w:r>
      <w:r>
        <w:rPr>
          <w:color w:val="222222"/>
        </w:rPr>
        <w:t xml:space="preserve"> - Zad (</w:t>
      </w:r>
      <w:proofErr w:type="spellStart"/>
      <w:r>
        <w:rPr>
          <w:color w:val="222222"/>
        </w:rPr>
        <w:t>ggd</w:t>
      </w:r>
      <w:proofErr w:type="spellEnd"/>
      <w:r>
        <w:rPr>
          <w:color w:val="222222"/>
        </w:rPr>
        <w:t>) prejme pes, ki po svojem izgledu še vedno ustreza glavnim značilnostim svoje pasme, ima pa eno ali več večjih hib ali njegova telesna zgradba  kaže večje pomanjkljivosti.</w:t>
      </w:r>
      <w:r>
        <w:rPr>
          <w:color w:val="222222"/>
        </w:rPr>
        <w:br/>
      </w:r>
    </w:p>
    <w:p w14:paraId="7B96A3ED" w14:textId="77777777" w:rsidR="004D7DA8" w:rsidRDefault="004D7DA8" w:rsidP="004D7DA8">
      <w:pPr>
        <w:pStyle w:val="Brezrazmikov"/>
        <w:rPr>
          <w:color w:val="222222"/>
        </w:rPr>
      </w:pPr>
      <w:r>
        <w:rPr>
          <w:color w:val="222222"/>
        </w:rPr>
        <w:t>Lastnosti, ki zahtevajo oceno - zadostno "Zad" ("</w:t>
      </w:r>
      <w:proofErr w:type="spellStart"/>
      <w:r>
        <w:rPr>
          <w:color w:val="222222"/>
        </w:rPr>
        <w:t>ggd</w:t>
      </w:r>
      <w:proofErr w:type="spellEnd"/>
      <w:r>
        <w:rPr>
          <w:color w:val="222222"/>
        </w:rPr>
        <w:t>"), so, na primer:</w:t>
      </w:r>
      <w:r>
        <w:rPr>
          <w:color w:val="222222"/>
        </w:rPr>
        <w:br/>
      </w:r>
    </w:p>
    <w:p w14:paraId="5D1BB767" w14:textId="77777777" w:rsidR="004D7DA8" w:rsidRDefault="004D7DA8" w:rsidP="004D7DA8">
      <w:pPr>
        <w:pStyle w:val="Brezrazmikov"/>
        <w:numPr>
          <w:ilvl w:val="0"/>
          <w:numId w:val="3"/>
        </w:numPr>
        <w:rPr>
          <w:color w:val="222222"/>
        </w:rPr>
      </w:pPr>
      <w:r>
        <w:rPr>
          <w:color w:val="222222"/>
        </w:rPr>
        <w:t>odsotnost več P 1 ali več I</w:t>
      </w:r>
    </w:p>
    <w:p w14:paraId="0B57D173" w14:textId="77777777" w:rsidR="004D7DA8" w:rsidRDefault="004D7DA8" w:rsidP="004D7DA8">
      <w:pPr>
        <w:pStyle w:val="Brezrazmikov"/>
        <w:numPr>
          <w:ilvl w:val="0"/>
          <w:numId w:val="3"/>
        </w:numPr>
        <w:rPr>
          <w:color w:val="222222"/>
        </w:rPr>
      </w:pPr>
      <w:r>
        <w:rPr>
          <w:color w:val="222222"/>
        </w:rPr>
        <w:t xml:space="preserve">rahlo "odprto oko" kot predhodnik </w:t>
      </w:r>
      <w:proofErr w:type="spellStart"/>
      <w:r>
        <w:rPr>
          <w:color w:val="222222"/>
        </w:rPr>
        <w:t>ektropija</w:t>
      </w:r>
      <w:proofErr w:type="spellEnd"/>
    </w:p>
    <w:p w14:paraId="430AD2E3" w14:textId="77777777" w:rsidR="004D7DA8" w:rsidRDefault="004D7DA8" w:rsidP="004D7DA8">
      <w:pPr>
        <w:pStyle w:val="Brezrazmikov"/>
        <w:numPr>
          <w:ilvl w:val="0"/>
          <w:numId w:val="3"/>
        </w:numPr>
        <w:rPr>
          <w:color w:val="222222"/>
        </w:rPr>
      </w:pPr>
      <w:r>
        <w:rPr>
          <w:color w:val="222222"/>
        </w:rPr>
        <w:t xml:space="preserve">lahka, nespecifična sprememba kože in dlake </w:t>
      </w:r>
    </w:p>
    <w:p w14:paraId="11492B74" w14:textId="77777777" w:rsidR="004D7DA8" w:rsidRDefault="004D7DA8" w:rsidP="004D7DA8">
      <w:pPr>
        <w:pStyle w:val="Brezrazmikov"/>
        <w:numPr>
          <w:ilvl w:val="0"/>
          <w:numId w:val="3"/>
        </w:numPr>
        <w:rPr>
          <w:color w:val="222222"/>
        </w:rPr>
      </w:pPr>
      <w:r>
        <w:rPr>
          <w:color w:val="222222"/>
        </w:rPr>
        <w:t>tanka, slaba in preredka dlaka</w:t>
      </w:r>
      <w:r>
        <w:rPr>
          <w:color w:val="222222"/>
        </w:rPr>
        <w:br/>
      </w:r>
    </w:p>
    <w:p w14:paraId="3F14C494" w14:textId="77777777" w:rsidR="004D7DA8" w:rsidRDefault="004D7DA8" w:rsidP="004D7DA8">
      <w:pPr>
        <w:pStyle w:val="Brezrazmikov"/>
        <w:rPr>
          <w:color w:val="222222"/>
        </w:rPr>
      </w:pPr>
      <w:r>
        <w:rPr>
          <w:color w:val="222222"/>
        </w:rPr>
        <w:t>Pri ugotavljanju več napak je pogojena dodelitev nižje ocene.</w:t>
      </w:r>
    </w:p>
    <w:p w14:paraId="1AC62787" w14:textId="77777777" w:rsidR="004D7DA8" w:rsidRDefault="004D7DA8" w:rsidP="004D7DA8">
      <w:pPr>
        <w:pStyle w:val="Brezrazmikov"/>
        <w:rPr>
          <w:color w:val="222222"/>
        </w:rPr>
      </w:pPr>
      <w:r w:rsidRPr="008C6A36">
        <w:rPr>
          <w:b/>
          <w:color w:val="222222"/>
        </w:rPr>
        <w:t>Nezadostno</w:t>
      </w:r>
      <w:r>
        <w:rPr>
          <w:color w:val="222222"/>
        </w:rPr>
        <w:t xml:space="preserve"> - </w:t>
      </w:r>
      <w:proofErr w:type="spellStart"/>
      <w:r>
        <w:rPr>
          <w:color w:val="222222"/>
        </w:rPr>
        <w:t>Nzad</w:t>
      </w:r>
      <w:proofErr w:type="spellEnd"/>
      <w:r>
        <w:rPr>
          <w:color w:val="222222"/>
        </w:rPr>
        <w:t xml:space="preserve"> (</w:t>
      </w:r>
      <w:proofErr w:type="spellStart"/>
      <w:r>
        <w:rPr>
          <w:color w:val="222222"/>
        </w:rPr>
        <w:t>nggd</w:t>
      </w:r>
      <w:proofErr w:type="spellEnd"/>
      <w:r>
        <w:rPr>
          <w:color w:val="222222"/>
        </w:rPr>
        <w:t>) prejme pes, ki po svojem izgledu ne ustreza značilnostim predpisanim s standardom pasme, ima velike hibe, njegove značilnosti obnašanja niso v skladu s pasmo ali je agresiven. Taka telesna ocena naj bi se podelila tudi  psu, ki zelo malo ustreza značilnosti svoje pasme, in je njegovo zdravje močno prizadeto.</w:t>
      </w:r>
    </w:p>
    <w:p w14:paraId="3EE71DA4" w14:textId="77777777" w:rsidR="004D7DA8" w:rsidRDefault="004D7DA8" w:rsidP="004D7DA8">
      <w:pPr>
        <w:pStyle w:val="Brezrazmikov"/>
        <w:rPr>
          <w:color w:val="222222"/>
        </w:rPr>
      </w:pPr>
      <w:r>
        <w:rPr>
          <w:color w:val="222222"/>
        </w:rPr>
        <w:t>Lastnosti in hibe, ki zahtevajo telesno oceno - nezadostno "</w:t>
      </w:r>
      <w:proofErr w:type="spellStart"/>
      <w:r>
        <w:rPr>
          <w:color w:val="222222"/>
        </w:rPr>
        <w:t>Nzad</w:t>
      </w:r>
      <w:proofErr w:type="spellEnd"/>
      <w:r>
        <w:rPr>
          <w:color w:val="222222"/>
        </w:rPr>
        <w:t>" ("</w:t>
      </w:r>
      <w:proofErr w:type="spellStart"/>
      <w:r>
        <w:rPr>
          <w:color w:val="222222"/>
        </w:rPr>
        <w:t>nggd</w:t>
      </w:r>
      <w:proofErr w:type="spellEnd"/>
      <w:r>
        <w:rPr>
          <w:color w:val="222222"/>
        </w:rPr>
        <w:t>"), so na primer:</w:t>
      </w:r>
    </w:p>
    <w:p w14:paraId="4368EDE0" w14:textId="77777777" w:rsidR="004D7DA8" w:rsidRDefault="004D7DA8" w:rsidP="004D7DA8">
      <w:pPr>
        <w:pStyle w:val="Brezrazmikov"/>
        <w:rPr>
          <w:color w:val="222222"/>
        </w:rPr>
      </w:pPr>
    </w:p>
    <w:p w14:paraId="2B7A874A" w14:textId="77777777" w:rsidR="004D7DA8" w:rsidRDefault="004D7DA8" w:rsidP="004D7DA8">
      <w:pPr>
        <w:pStyle w:val="Brezrazmikov"/>
        <w:numPr>
          <w:ilvl w:val="0"/>
          <w:numId w:val="4"/>
        </w:numPr>
        <w:rPr>
          <w:color w:val="222222"/>
        </w:rPr>
      </w:pPr>
      <w:r>
        <w:rPr>
          <w:color w:val="222222"/>
        </w:rPr>
        <w:t>manjkajoči testis</w:t>
      </w:r>
    </w:p>
    <w:p w14:paraId="16A4DE5A" w14:textId="77777777" w:rsidR="004D7DA8" w:rsidRDefault="004D7DA8" w:rsidP="004D7DA8">
      <w:pPr>
        <w:pStyle w:val="Brezrazmikov"/>
        <w:numPr>
          <w:ilvl w:val="0"/>
          <w:numId w:val="4"/>
        </w:numPr>
        <w:rPr>
          <w:color w:val="222222"/>
        </w:rPr>
      </w:pPr>
      <w:r>
        <w:rPr>
          <w:color w:val="222222"/>
        </w:rPr>
        <w:t>akutna ušesna zapora – vnetje</w:t>
      </w:r>
    </w:p>
    <w:p w14:paraId="4DF2EC93" w14:textId="77777777" w:rsidR="004D7DA8" w:rsidRDefault="004D7DA8" w:rsidP="004D7DA8">
      <w:pPr>
        <w:pStyle w:val="Brezrazmikov"/>
        <w:numPr>
          <w:ilvl w:val="0"/>
          <w:numId w:val="4"/>
        </w:numPr>
        <w:rPr>
          <w:color w:val="222222"/>
        </w:rPr>
      </w:pPr>
      <w:r>
        <w:rPr>
          <w:color w:val="222222"/>
        </w:rPr>
        <w:t>večje zobne pomanjkljivosti in anomalije čeljusti</w:t>
      </w:r>
    </w:p>
    <w:p w14:paraId="7B6AA0FC" w14:textId="77777777" w:rsidR="004D7DA8" w:rsidRDefault="004D7DA8" w:rsidP="004D7DA8">
      <w:pPr>
        <w:pStyle w:val="Brezrazmikov"/>
        <w:numPr>
          <w:ilvl w:val="0"/>
          <w:numId w:val="4"/>
        </w:numPr>
        <w:rPr>
          <w:color w:val="222222"/>
        </w:rPr>
      </w:pPr>
      <w:proofErr w:type="spellStart"/>
      <w:r>
        <w:rPr>
          <w:color w:val="222222"/>
        </w:rPr>
        <w:t>ektropium</w:t>
      </w:r>
      <w:proofErr w:type="spellEnd"/>
      <w:r>
        <w:rPr>
          <w:color w:val="222222"/>
        </w:rPr>
        <w:t xml:space="preserve"> (odprto oko), </w:t>
      </w:r>
      <w:proofErr w:type="spellStart"/>
      <w:r>
        <w:rPr>
          <w:color w:val="222222"/>
        </w:rPr>
        <w:t>entropium</w:t>
      </w:r>
      <w:proofErr w:type="spellEnd"/>
      <w:r>
        <w:rPr>
          <w:color w:val="222222"/>
        </w:rPr>
        <w:t>, dedne očesne bolezni</w:t>
      </w:r>
    </w:p>
    <w:p w14:paraId="44AEDEBB" w14:textId="77777777" w:rsidR="004D7DA8" w:rsidRDefault="004D7DA8" w:rsidP="004D7DA8">
      <w:pPr>
        <w:pStyle w:val="Brezrazmikov"/>
        <w:numPr>
          <w:ilvl w:val="0"/>
          <w:numId w:val="4"/>
        </w:numPr>
        <w:rPr>
          <w:color w:val="222222"/>
        </w:rPr>
      </w:pPr>
      <w:r>
        <w:rPr>
          <w:color w:val="222222"/>
        </w:rPr>
        <w:t>obolenja okostja, kot so izpah kolenskega diska in druge</w:t>
      </w:r>
    </w:p>
    <w:p w14:paraId="03A37717" w14:textId="77777777" w:rsidR="004D7DA8" w:rsidRDefault="004D7DA8" w:rsidP="004D7DA8">
      <w:pPr>
        <w:pStyle w:val="Brezrazmikov"/>
        <w:numPr>
          <w:ilvl w:val="0"/>
          <w:numId w:val="4"/>
        </w:numPr>
        <w:rPr>
          <w:color w:val="222222"/>
        </w:rPr>
      </w:pPr>
      <w:r>
        <w:rPr>
          <w:color w:val="222222"/>
        </w:rPr>
        <w:t>akutna, huda sprememba kože in dlake</w:t>
      </w:r>
    </w:p>
    <w:p w14:paraId="311C67F3" w14:textId="77777777" w:rsidR="004D7DA8" w:rsidRDefault="004D7DA8" w:rsidP="004D7DA8">
      <w:pPr>
        <w:pStyle w:val="Brezrazmikov"/>
        <w:numPr>
          <w:ilvl w:val="0"/>
          <w:numId w:val="4"/>
        </w:numPr>
        <w:rPr>
          <w:color w:val="222222"/>
        </w:rPr>
      </w:pPr>
      <w:r>
        <w:rPr>
          <w:color w:val="222222"/>
        </w:rPr>
        <w:t>bolezni živčnega sistema</w:t>
      </w:r>
    </w:p>
    <w:p w14:paraId="29CCB0C4" w14:textId="77777777" w:rsidR="004D7DA8" w:rsidRDefault="004D7DA8" w:rsidP="004D7DA8">
      <w:pPr>
        <w:pStyle w:val="Brezrazmikov"/>
        <w:numPr>
          <w:ilvl w:val="0"/>
          <w:numId w:val="4"/>
        </w:numPr>
        <w:rPr>
          <w:color w:val="222222"/>
        </w:rPr>
      </w:pPr>
      <w:r>
        <w:rPr>
          <w:color w:val="222222"/>
        </w:rPr>
        <w:t xml:space="preserve">izrazita karakterna pomanjkljivost, npr. </w:t>
      </w:r>
      <w:proofErr w:type="spellStart"/>
      <w:r>
        <w:rPr>
          <w:color w:val="222222"/>
        </w:rPr>
        <w:t>rokoplahost</w:t>
      </w:r>
      <w:proofErr w:type="spellEnd"/>
      <w:r>
        <w:rPr>
          <w:color w:val="222222"/>
        </w:rPr>
        <w:t>, napadalnost, agresivnost</w:t>
      </w:r>
    </w:p>
    <w:p w14:paraId="2CA620BA" w14:textId="77777777" w:rsidR="004D7DA8" w:rsidRDefault="004D7DA8" w:rsidP="004D7DA8">
      <w:pPr>
        <w:pStyle w:val="Brezrazmikov"/>
        <w:numPr>
          <w:ilvl w:val="0"/>
          <w:numId w:val="4"/>
        </w:numPr>
        <w:rPr>
          <w:color w:val="222222"/>
        </w:rPr>
      </w:pPr>
      <w:r>
        <w:rPr>
          <w:color w:val="222222"/>
        </w:rPr>
        <w:t>črna barva dlake</w:t>
      </w:r>
    </w:p>
    <w:p w14:paraId="7C424B05" w14:textId="77777777" w:rsidR="004D7DA8" w:rsidRDefault="004D7DA8" w:rsidP="004D7DA8">
      <w:pPr>
        <w:pStyle w:val="Brezrazmikov"/>
        <w:rPr>
          <w:color w:val="222222"/>
        </w:rPr>
      </w:pPr>
    </w:p>
    <w:p w14:paraId="1644FBA6" w14:textId="77777777" w:rsidR="004D7DA8" w:rsidRDefault="004D7DA8" w:rsidP="004D7DA8">
      <w:pPr>
        <w:pStyle w:val="Brezrazmikov"/>
        <w:rPr>
          <w:color w:val="222222"/>
        </w:rPr>
      </w:pPr>
      <w:r w:rsidRPr="002D722A">
        <w:rPr>
          <w:b/>
          <w:color w:val="222222"/>
        </w:rPr>
        <w:t>Brez ocene</w:t>
      </w:r>
      <w:r>
        <w:rPr>
          <w:color w:val="222222"/>
        </w:rPr>
        <w:t xml:space="preserve"> - B. o. (o. B.) prejme pes, ki mu zgoraj navedenih telesnih ocen ni mogoče podeliti, je bolan ali je objektivno sumljiv na bolezen, ki je naporen in agresiven ter tako onemogoča kontrolo zob, oceno posameznih telesnih delov in celotne oblike. </w:t>
      </w:r>
    </w:p>
    <w:p w14:paraId="6F76DA75" w14:textId="77777777" w:rsidR="004D7DA8" w:rsidRDefault="004D7DA8" w:rsidP="004D7DA8">
      <w:pPr>
        <w:pStyle w:val="Brezrazmikov"/>
        <w:rPr>
          <w:color w:val="222222"/>
        </w:rPr>
      </w:pPr>
      <w:r w:rsidRPr="00930DAF">
        <w:t>Če se na predstavljenem psu odkrijejo sledi kirurških posegov ali zdravljenj, na primer popravek očesnih vek ali drugih značilnosti, ki onemogočajo oceno stanja prvotnega telesa, se lahko psu dodeli samo - brez ocene - B. o. (o. B).</w:t>
      </w:r>
      <w:r w:rsidRPr="00930DAF">
        <w:br/>
      </w:r>
      <w:r>
        <w:rPr>
          <w:color w:val="222222"/>
        </w:rPr>
        <w:t>Razlog je treba navesti v ocenjevalnem listu in v poročilu o pregledu.</w:t>
      </w:r>
    </w:p>
    <w:p w14:paraId="13FEE20F" w14:textId="77777777" w:rsidR="00095065" w:rsidRPr="00095065" w:rsidRDefault="00095065" w:rsidP="00095065">
      <w:pPr>
        <w:pStyle w:val="Brezrazmikov"/>
        <w:rPr>
          <w:rFonts w:ascii="Times New Roman" w:hAnsi="Times New Roman" w:cs="Times New Roman"/>
          <w:color w:val="000000"/>
        </w:rPr>
      </w:pPr>
    </w:p>
    <w:p w14:paraId="343306B5" w14:textId="77777777" w:rsidR="00095065" w:rsidRPr="00F779BC" w:rsidRDefault="00095065" w:rsidP="00F779BC">
      <w:pPr>
        <w:pStyle w:val="Brezrazmikov"/>
        <w:rPr>
          <w:rFonts w:ascii="Times New Roman" w:hAnsi="Times New Roman" w:cs="Times New Roman"/>
          <w:color w:val="000000"/>
        </w:rPr>
      </w:pPr>
    </w:p>
    <w:p w14:paraId="24951C81" w14:textId="77777777" w:rsidR="00F779BC" w:rsidRPr="003D4FAB" w:rsidRDefault="00F779BC" w:rsidP="003D4FAB">
      <w:pPr>
        <w:pStyle w:val="Brezrazmikov"/>
        <w:rPr>
          <w:rFonts w:ascii="Times New Roman" w:hAnsi="Times New Roman" w:cs="Times New Roman"/>
          <w:color w:val="000000"/>
        </w:rPr>
      </w:pPr>
    </w:p>
    <w:sectPr w:rsidR="00F779BC" w:rsidRPr="003D4F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C19E4"/>
    <w:multiLevelType w:val="hybridMultilevel"/>
    <w:tmpl w:val="C5F6FA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7536E03"/>
    <w:multiLevelType w:val="hybridMultilevel"/>
    <w:tmpl w:val="81B0C8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12C0157"/>
    <w:multiLevelType w:val="hybridMultilevel"/>
    <w:tmpl w:val="0FE8AC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7AA60059"/>
    <w:multiLevelType w:val="hybridMultilevel"/>
    <w:tmpl w:val="EDBABC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120877217">
    <w:abstractNumId w:val="2"/>
  </w:num>
  <w:num w:numId="2" w16cid:durableId="735712865">
    <w:abstractNumId w:val="0"/>
  </w:num>
  <w:num w:numId="3" w16cid:durableId="529033075">
    <w:abstractNumId w:val="3"/>
  </w:num>
  <w:num w:numId="4" w16cid:durableId="2037610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6254"/>
    <w:rsid w:val="00095065"/>
    <w:rsid w:val="00096649"/>
    <w:rsid w:val="000D55D8"/>
    <w:rsid w:val="001068E1"/>
    <w:rsid w:val="00190FFC"/>
    <w:rsid w:val="00293E2D"/>
    <w:rsid w:val="003D4FAB"/>
    <w:rsid w:val="003F38DE"/>
    <w:rsid w:val="00414DFE"/>
    <w:rsid w:val="00416A14"/>
    <w:rsid w:val="00493320"/>
    <w:rsid w:val="004D7DA8"/>
    <w:rsid w:val="006571F7"/>
    <w:rsid w:val="006F1C23"/>
    <w:rsid w:val="006F2165"/>
    <w:rsid w:val="00703380"/>
    <w:rsid w:val="00720286"/>
    <w:rsid w:val="00783759"/>
    <w:rsid w:val="007B3D82"/>
    <w:rsid w:val="007D0863"/>
    <w:rsid w:val="00832964"/>
    <w:rsid w:val="008B1237"/>
    <w:rsid w:val="008F2D91"/>
    <w:rsid w:val="00926456"/>
    <w:rsid w:val="009A42EC"/>
    <w:rsid w:val="00A538C0"/>
    <w:rsid w:val="00AC4505"/>
    <w:rsid w:val="00B6472D"/>
    <w:rsid w:val="00B720F0"/>
    <w:rsid w:val="00BB3882"/>
    <w:rsid w:val="00BC1980"/>
    <w:rsid w:val="00BC2849"/>
    <w:rsid w:val="00C106D2"/>
    <w:rsid w:val="00C96254"/>
    <w:rsid w:val="00C97AA6"/>
    <w:rsid w:val="00CA4683"/>
    <w:rsid w:val="00D76CA7"/>
    <w:rsid w:val="00DA310F"/>
    <w:rsid w:val="00DB5F86"/>
    <w:rsid w:val="00F426B2"/>
    <w:rsid w:val="00F779B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E8B56"/>
  <w15:docId w15:val="{5BD7B4CB-EE2A-4220-B714-00B58C42F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F2165"/>
  </w:style>
  <w:style w:type="paragraph" w:styleId="Naslov1">
    <w:name w:val="heading 1"/>
    <w:basedOn w:val="Navaden"/>
    <w:next w:val="Navaden"/>
    <w:link w:val="Naslov1Znak"/>
    <w:uiPriority w:val="9"/>
    <w:qFormat/>
    <w:rsid w:val="006F1C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6F1C23"/>
    <w:rPr>
      <w:rFonts w:cs="Arial"/>
    </w:rPr>
  </w:style>
  <w:style w:type="character" w:customStyle="1" w:styleId="Naslov1Znak">
    <w:name w:val="Naslov 1 Znak"/>
    <w:basedOn w:val="Privzetapisavaodstavka"/>
    <w:link w:val="Naslov1"/>
    <w:uiPriority w:val="9"/>
    <w:rsid w:val="006F1C23"/>
    <w:rPr>
      <w:rFonts w:asciiTheme="majorHAnsi" w:eastAsiaTheme="majorEastAsia" w:hAnsiTheme="majorHAnsi" w:cstheme="majorBidi"/>
      <w:b/>
      <w:bCs/>
      <w:color w:val="365F91" w:themeColor="accent1" w:themeShade="BF"/>
      <w:sz w:val="28"/>
      <w:szCs w:val="28"/>
    </w:rPr>
  </w:style>
  <w:style w:type="character" w:customStyle="1" w:styleId="Bodytext2">
    <w:name w:val="Body text (2)_"/>
    <w:basedOn w:val="Privzetapisavaodstavka"/>
    <w:link w:val="Bodytext20"/>
    <w:uiPriority w:val="99"/>
    <w:locked/>
    <w:rsid w:val="00C96254"/>
    <w:rPr>
      <w:rFonts w:ascii="MS Mincho" w:eastAsia="MS Mincho" w:cs="MS Mincho"/>
      <w:sz w:val="25"/>
      <w:szCs w:val="25"/>
      <w:shd w:val="clear" w:color="auto" w:fill="FFFFFF"/>
    </w:rPr>
  </w:style>
  <w:style w:type="paragraph" w:customStyle="1" w:styleId="Bodytext20">
    <w:name w:val="Body text (2)"/>
    <w:basedOn w:val="Navaden"/>
    <w:link w:val="Bodytext2"/>
    <w:uiPriority w:val="99"/>
    <w:rsid w:val="00C96254"/>
    <w:pPr>
      <w:widowControl w:val="0"/>
      <w:shd w:val="clear" w:color="auto" w:fill="FFFFFF"/>
      <w:spacing w:line="360" w:lineRule="exact"/>
      <w:ind w:hanging="420"/>
    </w:pPr>
    <w:rPr>
      <w:rFonts w:ascii="MS Mincho" w:eastAsia="MS Mincho" w:cs="MS Mincho"/>
      <w:sz w:val="25"/>
      <w:szCs w:val="25"/>
    </w:rPr>
  </w:style>
  <w:style w:type="paragraph" w:styleId="Besedilooblaka">
    <w:name w:val="Balloon Text"/>
    <w:basedOn w:val="Navaden"/>
    <w:link w:val="BesedilooblakaZnak"/>
    <w:uiPriority w:val="99"/>
    <w:semiHidden/>
    <w:unhideWhenUsed/>
    <w:rsid w:val="00C9625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96254"/>
    <w:rPr>
      <w:rFonts w:ascii="Tahoma" w:hAnsi="Tahoma" w:cs="Tahoma"/>
      <w:sz w:val="16"/>
      <w:szCs w:val="16"/>
    </w:rPr>
  </w:style>
  <w:style w:type="character" w:customStyle="1" w:styleId="BrezrazmikovZnak">
    <w:name w:val="Brez razmikov Znak"/>
    <w:basedOn w:val="Privzetapisavaodstavka"/>
    <w:link w:val="Brezrazmikov"/>
    <w:uiPriority w:val="1"/>
    <w:rsid w:val="004D7DA8"/>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268</TotalTime>
  <Pages>8</Pages>
  <Words>2287</Words>
  <Characters>13036</Characters>
  <Application>Microsoft Office Word</Application>
  <DocSecurity>0</DocSecurity>
  <Lines>108</Lines>
  <Paragraphs>30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Joze</dc:creator>
  <cp:lastModifiedBy>Joze Rus</cp:lastModifiedBy>
  <cp:revision>7</cp:revision>
  <dcterms:created xsi:type="dcterms:W3CDTF">2016-12-09T07:14:00Z</dcterms:created>
  <dcterms:modified xsi:type="dcterms:W3CDTF">2023-10-08T06:51:00Z</dcterms:modified>
</cp:coreProperties>
</file>